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4C" w:rsidRPr="00AD448D" w:rsidRDefault="007B3872" w:rsidP="007B3872">
      <w:pPr>
        <w:spacing w:after="0"/>
        <w:ind w:right="161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D448D" w:rsidRPr="00AD448D">
        <w:rPr>
          <w:rFonts w:ascii="Times New Roman" w:hAnsi="Times New Roman" w:cs="Times New Roman"/>
          <w:b/>
          <w:sz w:val="20"/>
          <w:szCs w:val="20"/>
        </w:rPr>
        <w:t>2025-2026 ULUSLARAR</w:t>
      </w:r>
      <w:bookmarkStart w:id="0" w:name="_GoBack"/>
      <w:bookmarkEnd w:id="0"/>
      <w:r w:rsidR="00AD448D" w:rsidRPr="00AD448D">
        <w:rPr>
          <w:rFonts w:ascii="Times New Roman" w:hAnsi="Times New Roman" w:cs="Times New Roman"/>
          <w:b/>
          <w:sz w:val="20"/>
          <w:szCs w:val="20"/>
        </w:rPr>
        <w:t>ASI ÖĞRENCİ ÖĞRENİM ÜCRETLERİ</w:t>
      </w:r>
    </w:p>
    <w:tbl>
      <w:tblPr>
        <w:tblStyle w:val="TableGrid"/>
        <w:tblW w:w="9492" w:type="dxa"/>
        <w:tblInd w:w="-36" w:type="dxa"/>
        <w:tblCellMar>
          <w:top w:w="51" w:type="dxa"/>
          <w:left w:w="36" w:type="dxa"/>
          <w:right w:w="87" w:type="dxa"/>
        </w:tblCellMar>
        <w:tblLook w:val="04A0" w:firstRow="1" w:lastRow="0" w:firstColumn="1" w:lastColumn="0" w:noHBand="0" w:noVBand="1"/>
      </w:tblPr>
      <w:tblGrid>
        <w:gridCol w:w="3132"/>
        <w:gridCol w:w="2304"/>
        <w:gridCol w:w="2304"/>
        <w:gridCol w:w="1752"/>
      </w:tblGrid>
      <w:tr w:rsidR="00CD0A4C" w:rsidRPr="00AD448D">
        <w:trPr>
          <w:trHeight w:val="14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BİRİMLER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spacing w:after="19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2024-2025 EĞİTİM ÖĞRETİM</w:t>
            </w:r>
          </w:p>
          <w:p w:rsidR="00CD0A4C" w:rsidRPr="00AD448D" w:rsidRDefault="00AD448D">
            <w:pPr>
              <w:spacing w:after="14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YILINDAN ÖNCEKİ DÖNEMLERDE</w:t>
            </w:r>
          </w:p>
          <w:p w:rsidR="00CD0A4C" w:rsidRPr="00AD448D" w:rsidRDefault="00AD448D">
            <w:pPr>
              <w:spacing w:after="14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KAYIT YAPAN ÖĞRENCİLER</w:t>
            </w:r>
          </w:p>
          <w:p w:rsidR="00CD0A4C" w:rsidRPr="00AD448D" w:rsidRDefault="00AD448D">
            <w:pPr>
              <w:spacing w:after="14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(DÖNEMLİK-TÜRK LİRASI)</w:t>
            </w:r>
          </w:p>
          <w:p w:rsidR="00CD0A4C" w:rsidRPr="00AD448D" w:rsidRDefault="00AD448D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(CARİ HİZMET MALİYETİ 2 KATI)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spacing w:after="19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2024-2025 EĞİTİM ÖĞRETİM</w:t>
            </w:r>
          </w:p>
          <w:p w:rsidR="00CD0A4C" w:rsidRPr="00AD448D" w:rsidRDefault="00AD448D">
            <w:pPr>
              <w:spacing w:after="14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YILINDA KAYIT YAPAN ÖĞRENCİLER</w:t>
            </w:r>
          </w:p>
          <w:p w:rsidR="00CD0A4C" w:rsidRPr="00AD448D" w:rsidRDefault="00AD448D">
            <w:pPr>
              <w:spacing w:after="14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(DÖNEMLİK-TÜRK LİRASI)</w:t>
            </w:r>
          </w:p>
          <w:p w:rsidR="00CD0A4C" w:rsidRPr="00AD448D" w:rsidRDefault="00AD448D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(CARİ HİZMET MALİYETİ 3 KATI)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spacing w:after="19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2025-2026 EĞİTİM</w:t>
            </w:r>
          </w:p>
          <w:p w:rsidR="00CD0A4C" w:rsidRPr="00AD448D" w:rsidRDefault="00AD448D">
            <w:pPr>
              <w:spacing w:after="14"/>
              <w:ind w:lef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ÖĞRETİM YILINDA KAYIT</w:t>
            </w:r>
          </w:p>
          <w:p w:rsidR="00CD0A4C" w:rsidRPr="00AD448D" w:rsidRDefault="00AD448D">
            <w:pPr>
              <w:spacing w:after="14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YAPAN ÖĞRENCİLER</w:t>
            </w:r>
          </w:p>
          <w:p w:rsidR="00CD0A4C" w:rsidRPr="00AD448D" w:rsidRDefault="00AD448D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(DÖNEMLİK-ABD DOLARI)</w:t>
            </w:r>
          </w:p>
        </w:tc>
      </w:tr>
      <w:tr w:rsidR="00CD0A4C" w:rsidRPr="00AD448D">
        <w:trPr>
          <w:trHeight w:val="240"/>
        </w:trPr>
        <w:tc>
          <w:tcPr>
            <w:tcW w:w="94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MESLEK YÜKSEKOKULLARI</w:t>
            </w: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Ağlasun Meslek Yüksekokulu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9,525.00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14,287.50</w:t>
            </w:r>
          </w:p>
        </w:tc>
        <w:tc>
          <w:tcPr>
            <w:tcW w:w="17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360$</w:t>
            </w:r>
          </w:p>
        </w:tc>
      </w:tr>
      <w:tr w:rsidR="00CD0A4C" w:rsidRPr="00AD448D">
        <w:trPr>
          <w:trHeight w:val="42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Altınyayla Mehmet Tuğrul Güvenlik Hizmetleri</w:t>
            </w:r>
          </w:p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Meslek Yüksek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396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Bucak Emin Gülmez Teknik Bilimler Meslek</w:t>
            </w:r>
          </w:p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Bucak Hikmet Tolunay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468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Burdur Gıda Tarım ve Hayvancılık Meslek</w:t>
            </w:r>
          </w:p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Burdur Sağlık Hizmetleri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Çavdır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Gölhisar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37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Gölhisar Sağlık Hizmetleri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Sosyal Bilimler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Tefenni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Teknik Bilimler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44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Yeşilova İsmail Akın Turizm Meslek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94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FAKÜLTELER</w:t>
            </w:r>
          </w:p>
        </w:tc>
      </w:tr>
      <w:tr w:rsidR="00CD0A4C" w:rsidRPr="00AD448D">
        <w:trPr>
          <w:trHeight w:val="468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Fen-Edebiyat Fakültesi (Edebiyat ve Sosyal</w:t>
            </w:r>
          </w:p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Programları)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11,899.00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17,848.50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450$</w:t>
            </w:r>
          </w:p>
        </w:tc>
      </w:tr>
      <w:tr w:rsidR="00CD0A4C" w:rsidRPr="00AD448D">
        <w:trPr>
          <w:trHeight w:val="36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Fen-Edebiyat Fakültesi (Fen Programları)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15,856.00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23,784.00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600$</w:t>
            </w: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Eğitim Fakültesi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12,708.00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19,062.00</w:t>
            </w:r>
          </w:p>
        </w:tc>
        <w:tc>
          <w:tcPr>
            <w:tcW w:w="17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480$</w:t>
            </w: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İlahiyat Fakültesi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Sağlık Bilimleri Fakültesi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Spor Bilimleri Fakültesi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Turizm Fakültesi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Bucak İşletme Fakültesi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14,296.00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21,444.00</w:t>
            </w:r>
          </w:p>
        </w:tc>
        <w:tc>
          <w:tcPr>
            <w:tcW w:w="17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540$</w:t>
            </w: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İktisadi ve İdari Bilimler Fakültesi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14,296.00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21,444.00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Bucak Teknoloji Fakültesi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18,919.00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28,378.50</w:t>
            </w:r>
          </w:p>
        </w:tc>
        <w:tc>
          <w:tcPr>
            <w:tcW w:w="17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710$</w:t>
            </w: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Bucak Bilgisayar ve Bilişim Fakültesi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Mühendislik-Mimarlık Fakültesi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37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Sanat ve Tasarım Fakültesi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23,815.00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35,722.50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900$</w:t>
            </w:r>
          </w:p>
        </w:tc>
      </w:tr>
      <w:tr w:rsidR="00CD0A4C" w:rsidRPr="00AD448D">
        <w:trPr>
          <w:trHeight w:val="37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Veteriner Fakültesi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26,406.00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39,609.00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1000$</w:t>
            </w:r>
          </w:p>
        </w:tc>
      </w:tr>
      <w:tr w:rsidR="00CD0A4C" w:rsidRPr="00AD448D">
        <w:trPr>
          <w:trHeight w:val="44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Diş Hekimliği Fakültesi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34,701.00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52,051.50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2200$</w:t>
            </w:r>
          </w:p>
        </w:tc>
      </w:tr>
      <w:tr w:rsidR="00CD0A4C" w:rsidRPr="00AD448D">
        <w:trPr>
          <w:trHeight w:val="240"/>
        </w:trPr>
        <w:tc>
          <w:tcPr>
            <w:tcW w:w="94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YÜKSEKOKUL/KONSERVATUVAR</w:t>
            </w: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Beden Eğitimi ve Spor Yüksekokulu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14,296.00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21,444.00</w:t>
            </w:r>
          </w:p>
        </w:tc>
        <w:tc>
          <w:tcPr>
            <w:tcW w:w="17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540$</w:t>
            </w: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Bucak Sağlık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37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Bucak Zeliha Tolunay Uygulamalı Teknoloji ve</w:t>
            </w:r>
          </w:p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İşletmecilik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Gölhisar Uygulamalı Bilimler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Turizm İşletmeciliği ve Otelcilik Yüksekokulu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CD0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Türk Müziği Devlet Konservatuvarı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52,823.00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79,234.50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1980$</w:t>
            </w:r>
          </w:p>
        </w:tc>
      </w:tr>
      <w:tr w:rsidR="00CD0A4C" w:rsidRPr="00AD448D">
        <w:trPr>
          <w:trHeight w:val="240"/>
        </w:trPr>
        <w:tc>
          <w:tcPr>
            <w:tcW w:w="94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b/>
                <w:sz w:val="20"/>
                <w:szCs w:val="20"/>
              </w:rPr>
              <w:t>ENSTİTÜ</w:t>
            </w:r>
          </w:p>
        </w:tc>
      </w:tr>
      <w:tr w:rsidR="00CD0A4C" w:rsidRPr="00AD448D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Pr="00AD448D" w:rsidRDefault="00AD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Eğitim Bilimleri Enstitüsü TEZLİ YL/ DOKTORA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6,651.00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eastAsia="Segoe UI Symbol" w:hAnsi="Times New Roman" w:cs="Times New Roman"/>
                <w:sz w:val="20"/>
                <w:szCs w:val="20"/>
              </w:rPr>
              <w:t>₺</w:t>
            </w: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9,976.50</w:t>
            </w:r>
          </w:p>
        </w:tc>
        <w:tc>
          <w:tcPr>
            <w:tcW w:w="17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0A4C" w:rsidRPr="00AD448D" w:rsidRDefault="00AD448D">
            <w:pPr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48D">
              <w:rPr>
                <w:rFonts w:ascii="Times New Roman" w:hAnsi="Times New Roman" w:cs="Times New Roman"/>
                <w:sz w:val="20"/>
                <w:szCs w:val="20"/>
              </w:rPr>
              <w:t>360$</w:t>
            </w:r>
          </w:p>
        </w:tc>
      </w:tr>
      <w:tr w:rsidR="00CD0A4C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Default="00AD448D">
            <w:r>
              <w:rPr>
                <w:sz w:val="14"/>
              </w:rPr>
              <w:t>Fen Bilimleri Enstitüsü TEZLİ YL/ DOKTORA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Default="00CD0A4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Default="00CD0A4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Default="00CD0A4C"/>
        </w:tc>
      </w:tr>
      <w:tr w:rsidR="00CD0A4C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Default="00AD448D">
            <w:r>
              <w:rPr>
                <w:sz w:val="14"/>
              </w:rPr>
              <w:t>Sağlık Bilimleri Enstitüsü TEZLİ YL/DOKTORA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Default="00CD0A4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Default="00CD0A4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D0A4C" w:rsidRDefault="00CD0A4C"/>
        </w:tc>
      </w:tr>
      <w:tr w:rsidR="00CD0A4C">
        <w:trPr>
          <w:trHeight w:val="24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Default="00AD448D">
            <w:r>
              <w:rPr>
                <w:sz w:val="14"/>
              </w:rPr>
              <w:t>Sosyal Bilimler Enstitüsü TEZLİ YL/DOKTORA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Default="00CD0A4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Default="00CD0A4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C" w:rsidRDefault="00CD0A4C"/>
        </w:tc>
      </w:tr>
    </w:tbl>
    <w:p w:rsidR="00CD0A4C" w:rsidRDefault="00AD448D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16"/>
        </w:rPr>
        <w:t>Not: 1 $ (</w:t>
      </w:r>
      <w:r w:rsidR="00F70CDD">
        <w:rPr>
          <w:rFonts w:ascii="Times New Roman" w:eastAsia="Times New Roman" w:hAnsi="Times New Roman" w:cs="Times New Roman"/>
          <w:b/>
          <w:color w:val="FF0000"/>
          <w:sz w:val="16"/>
        </w:rPr>
        <w:t xml:space="preserve">ABD </w:t>
      </w:r>
      <w:r>
        <w:rPr>
          <w:rFonts w:ascii="Times New Roman" w:eastAsia="Times New Roman" w:hAnsi="Times New Roman" w:cs="Times New Roman"/>
          <w:b/>
          <w:color w:val="FF0000"/>
          <w:sz w:val="16"/>
        </w:rPr>
        <w:t>Dolar) 4</w:t>
      </w:r>
      <w:r w:rsidR="00F70CDD">
        <w:rPr>
          <w:rFonts w:ascii="Times New Roman" w:eastAsia="Times New Roman" w:hAnsi="Times New Roman" w:cs="Times New Roman"/>
          <w:b/>
          <w:color w:val="FF0000"/>
          <w:sz w:val="16"/>
        </w:rPr>
        <w:t>5</w:t>
      </w:r>
      <w:r>
        <w:rPr>
          <w:rFonts w:ascii="Times New Roman" w:eastAsia="Times New Roman" w:hAnsi="Times New Roman" w:cs="Times New Roman"/>
          <w:b/>
          <w:color w:val="FF0000"/>
          <w:sz w:val="16"/>
        </w:rPr>
        <w:t>,00 Türk Lirası</w:t>
      </w:r>
    </w:p>
    <w:sectPr w:rsidR="00CD0A4C" w:rsidSect="007B3872">
      <w:pgSz w:w="11906" w:h="16838"/>
      <w:pgMar w:top="568" w:right="1440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F6138"/>
    <w:multiLevelType w:val="hybridMultilevel"/>
    <w:tmpl w:val="7CB0DF2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4C"/>
    <w:rsid w:val="00184243"/>
    <w:rsid w:val="007B3872"/>
    <w:rsid w:val="008A55F9"/>
    <w:rsid w:val="00AD448D"/>
    <w:rsid w:val="00BB4F03"/>
    <w:rsid w:val="00C931DC"/>
    <w:rsid w:val="00CD0A4C"/>
    <w:rsid w:val="00F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7561"/>
  <w15:docId w15:val="{0CCC44F7-0BDE-4529-BF8B-2D6CF17A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A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Kahraman</dc:creator>
  <cp:keywords/>
  <cp:lastModifiedBy>OKAN</cp:lastModifiedBy>
  <cp:revision>13</cp:revision>
  <cp:lastPrinted>2026-01-29T11:07:00Z</cp:lastPrinted>
  <dcterms:created xsi:type="dcterms:W3CDTF">2026-01-29T09:50:00Z</dcterms:created>
  <dcterms:modified xsi:type="dcterms:W3CDTF">2026-01-29T11:17:00Z</dcterms:modified>
</cp:coreProperties>
</file>