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966" w:type="pct"/>
        <w:jc w:val="center"/>
        <w:tblInd w:w="0" w:type="dxa"/>
        <w:tblCellMar>
          <w:top w:w="75" w:type="dxa"/>
        </w:tblCellMar>
        <w:tblLook w:val="04A0" w:firstRow="1" w:lastRow="0" w:firstColumn="1" w:lastColumn="0" w:noHBand="0" w:noVBand="1"/>
      </w:tblPr>
      <w:tblGrid>
        <w:gridCol w:w="2320"/>
        <w:gridCol w:w="2986"/>
        <w:gridCol w:w="1065"/>
        <w:gridCol w:w="1053"/>
        <w:gridCol w:w="1231"/>
        <w:gridCol w:w="6941"/>
        <w:gridCol w:w="22"/>
      </w:tblGrid>
      <w:tr w:rsidR="0039533B" w:rsidRPr="0039533B" w14:paraId="767AE01C" w14:textId="77777777" w:rsidTr="0039533B">
        <w:trPr>
          <w:trHeight w:val="979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576D1" w14:textId="77777777" w:rsidR="0039533B" w:rsidRPr="0039533B" w:rsidRDefault="00395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BURDUR MEHMET AKİF ERSOY ÜNİVERSİTESİ</w:t>
            </w:r>
          </w:p>
          <w:p w14:paraId="338C0F03" w14:textId="77777777" w:rsidR="0039533B" w:rsidRPr="0039533B" w:rsidRDefault="00395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2025-2026 EĞİTİM-ÖĞRETİM YILI BAHAR YARIYILI LİSANSÜSTÜ PROGRAMLARI</w:t>
            </w:r>
          </w:p>
          <w:p w14:paraId="1F28ACD3" w14:textId="77777777" w:rsidR="0039533B" w:rsidRPr="0039533B" w:rsidRDefault="003953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YURTDIŞINDAN ÖĞRENCİ KABUL KONTENJANLARI</w:t>
            </w:r>
          </w:p>
        </w:tc>
      </w:tr>
      <w:tr w:rsidR="0039533B" w:rsidRPr="0039533B" w14:paraId="1E525F82" w14:textId="77777777" w:rsidTr="0039533B">
        <w:trPr>
          <w:gridAfter w:val="1"/>
          <w:wAfter w:w="7" w:type="pct"/>
          <w:trHeight w:val="626"/>
          <w:jc w:val="center"/>
        </w:trPr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F47A9F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Enstitü Adı 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07B1" w14:textId="77777777" w:rsidR="0039533B" w:rsidRPr="0039533B" w:rsidRDefault="0039533B">
            <w:pPr>
              <w:ind w:right="3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 Program Adı</w:t>
            </w:r>
          </w:p>
        </w:tc>
        <w:tc>
          <w:tcPr>
            <w:tcW w:w="10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FAA7" w14:textId="77777777" w:rsidR="0039533B" w:rsidRPr="0039533B" w:rsidRDefault="0039533B">
            <w:pPr>
              <w:ind w:right="3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Önerilen Kontenjan 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9AFB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 xml:space="preserve">Açıklama </w:t>
            </w:r>
          </w:p>
        </w:tc>
      </w:tr>
      <w:tr w:rsidR="0039533B" w:rsidRPr="0039533B" w14:paraId="0157BB9D" w14:textId="77777777" w:rsidTr="0039533B">
        <w:trPr>
          <w:gridAfter w:val="1"/>
          <w:wAfter w:w="7" w:type="pct"/>
          <w:trHeight w:val="62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26CD46" w14:textId="77777777" w:rsidR="0039533B" w:rsidRPr="0039533B" w:rsidRDefault="003953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E879" w14:textId="77777777" w:rsidR="0039533B" w:rsidRPr="0039533B" w:rsidRDefault="003953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C2EF8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Tezli YL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9EBB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Tezsiz YL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6670" w14:textId="77777777" w:rsidR="0039533B" w:rsidRPr="0039533B" w:rsidRDefault="0039533B">
            <w:pPr>
              <w:ind w:right="3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Doktora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D64A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9533B" w:rsidRPr="0039533B" w14:paraId="21A92C0F" w14:textId="77777777" w:rsidTr="0039533B">
        <w:trPr>
          <w:gridAfter w:val="1"/>
          <w:wAfter w:w="7" w:type="pct"/>
          <w:trHeight w:val="626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C52AA3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Bilimler Enstitüsü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7653" w14:textId="77777777" w:rsidR="0039533B" w:rsidRPr="0039533B" w:rsidRDefault="0039533B">
            <w:pPr>
              <w:ind w:right="3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Afet Yönetimi Ana Bilim Dalı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51B97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0525A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046F" w14:textId="77777777" w:rsidR="0039533B" w:rsidRPr="0039533B" w:rsidRDefault="0039533B">
            <w:pPr>
              <w:ind w:right="3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B09F1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Acil Yardım ve Afet Yönetimi Lisans programından mezunu olmak</w:t>
            </w:r>
          </w:p>
        </w:tc>
      </w:tr>
      <w:tr w:rsidR="0039533B" w:rsidRPr="0039533B" w14:paraId="27BC93BE" w14:textId="77777777" w:rsidTr="0039533B">
        <w:trPr>
          <w:gridAfter w:val="1"/>
          <w:wAfter w:w="7" w:type="pct"/>
          <w:trHeight w:val="626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0BF631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Bilimler Enstitüsü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9F39" w14:textId="77777777" w:rsidR="0039533B" w:rsidRPr="0039533B" w:rsidRDefault="0039533B">
            <w:pPr>
              <w:ind w:right="3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Aile Çalışmaları Ana Bilim Dalı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3D6C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51C5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BDE0" w14:textId="77777777" w:rsidR="0039533B" w:rsidRPr="0039533B" w:rsidRDefault="0039533B">
            <w:pPr>
              <w:ind w:right="3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FDC8B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Eğitim Fakültesi, Sağlık Bilimleri Fakültesi, Fen Edebiyat Fakültesinin Sosyoloji, Psikoloji Bölümlerinden, İktisadi İdari Bilimler </w:t>
            </w:r>
            <w:proofErr w:type="spellStart"/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Fakültesnin</w:t>
            </w:r>
            <w:proofErr w:type="spellEnd"/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Sosyal Hizmetler Bölümünden veya bu programlara denkliği kabul edilen yurtdışı programlarından mezun olmak.</w:t>
            </w:r>
          </w:p>
        </w:tc>
      </w:tr>
      <w:tr w:rsidR="0039533B" w:rsidRPr="0039533B" w14:paraId="73A5EF3A" w14:textId="77777777" w:rsidTr="0039533B">
        <w:trPr>
          <w:gridAfter w:val="1"/>
          <w:wAfter w:w="7" w:type="pct"/>
          <w:trHeight w:val="626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7CB24C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Bilimler Enstitüsü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0D205" w14:textId="77777777" w:rsidR="0039533B" w:rsidRPr="0039533B" w:rsidRDefault="0039533B">
            <w:pPr>
              <w:ind w:right="3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Antropoloji Ana Bilim Dalı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5DD71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CE070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AFEDC" w14:textId="77777777" w:rsidR="0039533B" w:rsidRPr="0039533B" w:rsidRDefault="0039533B">
            <w:pPr>
              <w:ind w:right="3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FED0E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Antropoloji lisans diplomasına sahip olmak.</w:t>
            </w:r>
          </w:p>
        </w:tc>
      </w:tr>
      <w:tr w:rsidR="0039533B" w:rsidRPr="0039533B" w14:paraId="5B1D7B21" w14:textId="77777777" w:rsidTr="0039533B">
        <w:trPr>
          <w:gridAfter w:val="1"/>
          <w:wAfter w:w="7" w:type="pct"/>
          <w:trHeight w:val="626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D771CE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Bilimler Enstitüsü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5B318" w14:textId="77777777" w:rsidR="0039533B" w:rsidRPr="0039533B" w:rsidRDefault="0039533B">
            <w:pPr>
              <w:ind w:right="3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Arkeoloji Ana Bilim Dalı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46F97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9E5D1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28DC5" w14:textId="77777777" w:rsidR="0039533B" w:rsidRPr="0039533B" w:rsidRDefault="0039533B">
            <w:pPr>
              <w:ind w:right="3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5885F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</w:tr>
      <w:tr w:rsidR="0039533B" w:rsidRPr="0039533B" w14:paraId="071438E5" w14:textId="77777777" w:rsidTr="0039533B">
        <w:trPr>
          <w:gridAfter w:val="1"/>
          <w:wAfter w:w="7" w:type="pct"/>
          <w:trHeight w:val="638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0979EE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Bilimler Enstitüsü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76A3E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Coğrafya Ana Bilim Dalı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38AA3" w14:textId="77777777" w:rsidR="0039533B" w:rsidRPr="0039533B" w:rsidRDefault="0039533B">
            <w:pPr>
              <w:ind w:right="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A7F4F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2C958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33865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Tezli Yüksek Lisans:</w:t>
            </w: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</w:p>
          <w:p w14:paraId="68B7453E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(ALAN İÇİ- 5 Kişi):</w:t>
            </w: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Coğrafya Lisans örgün öğretim mezunu olmak.</w:t>
            </w:r>
          </w:p>
          <w:p w14:paraId="59E85176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(ALAN DIŞI- 3 Kişi):</w:t>
            </w: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Sosyal Bilgiler Öğretmenliği, Coğrafya Öğretmenliği, Şehir Ve Planlama </w:t>
            </w:r>
            <w:proofErr w:type="spellStart"/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Bölmümü</w:t>
            </w:r>
            <w:proofErr w:type="spellEnd"/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, Mimarlık Bölümü, Harita Mühendisliği (</w:t>
            </w:r>
            <w:proofErr w:type="spellStart"/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Geomatik</w:t>
            </w:r>
            <w:proofErr w:type="spellEnd"/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Mühendisliğ</w:t>
            </w:r>
            <w:proofErr w:type="spellEnd"/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Jodezi</w:t>
            </w:r>
            <w:proofErr w:type="spellEnd"/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Fotogrametri</w:t>
            </w:r>
            <w:proofErr w:type="spellEnd"/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Mühendisliği) bölümlerinden lisans mezunu olmak.</w:t>
            </w:r>
          </w:p>
          <w:p w14:paraId="4089F1F6" w14:textId="77777777" w:rsidR="0039533B" w:rsidRPr="0039533B" w:rsidRDefault="0039533B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Doktora Programı:</w:t>
            </w: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Coğrafya Lisans (örgün öğretim) ve Coğrafya Tezli Yüksek Lisans mezunu olmak.</w:t>
            </w:r>
          </w:p>
        </w:tc>
      </w:tr>
      <w:tr w:rsidR="0039533B" w:rsidRPr="0039533B" w14:paraId="00E7215E" w14:textId="77777777" w:rsidTr="0039533B">
        <w:trPr>
          <w:gridAfter w:val="1"/>
          <w:wAfter w:w="7" w:type="pct"/>
          <w:trHeight w:val="638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D76A75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Bilimler Enstitüsü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BC5FF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Ekonomi ve Finans Ana Bilim Dalı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7AA05" w14:textId="77777777" w:rsidR="0039533B" w:rsidRPr="0039533B" w:rsidRDefault="0039533B">
            <w:pPr>
              <w:ind w:right="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24840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A8F32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8B54E" w14:textId="77777777" w:rsidR="00F9131A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Fakülte ve yüksekokulların Finans ve Bankacılık, Bankacılık ve Finans, Ekonomi ve Finans, Finansal Ekonomi, Sermaye </w:t>
            </w:r>
            <w:proofErr w:type="spellStart"/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Piyasalaır</w:t>
            </w:r>
            <w:proofErr w:type="spellEnd"/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Finans, Muhasebe ve Finansal Yönetim, Uluslararası </w:t>
            </w:r>
            <w:proofErr w:type="spellStart"/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Tivcaret</w:t>
            </w:r>
            <w:proofErr w:type="spellEnd"/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Finansman, Finans ve Bankacılık, Finansal Ekonometri, İşletme, İktisat, Kamu Yönetimi, Maliye, Çalışma Ekonomisi, İstatistik, Ekonomi, Ekonometri, Finans, Bankacılık ve Sigortacılık, Uluslararası Ticaret ve Lojistik, İslam </w:t>
            </w: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lastRenderedPageBreak/>
              <w:t>İktisadı ve Finans lisans programları veya bu programlara denkliği olan yurtdışı programlardan birinden mezun olmak.</w:t>
            </w:r>
          </w:p>
          <w:p w14:paraId="66846A19" w14:textId="73D18503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 </w:t>
            </w:r>
          </w:p>
        </w:tc>
      </w:tr>
      <w:tr w:rsidR="0039533B" w:rsidRPr="0039533B" w14:paraId="2D99059C" w14:textId="77777777" w:rsidTr="0039533B">
        <w:trPr>
          <w:gridAfter w:val="1"/>
          <w:wAfter w:w="7" w:type="pct"/>
          <w:trHeight w:val="638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F7D649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lastRenderedPageBreak/>
              <w:t>Sosyal Bilimler Enstitüsü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47EC4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Felsefe Ana Bilim Dalı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01F1D" w14:textId="77777777" w:rsidR="0039533B" w:rsidRPr="0039533B" w:rsidRDefault="0039533B">
            <w:pPr>
              <w:ind w:right="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66352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CF4B6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4E599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</w:tr>
      <w:tr w:rsidR="0039533B" w:rsidRPr="0039533B" w14:paraId="68ECC4CE" w14:textId="77777777" w:rsidTr="0039533B">
        <w:trPr>
          <w:gridAfter w:val="1"/>
          <w:wAfter w:w="7" w:type="pct"/>
          <w:trHeight w:val="638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790225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Bilimler Enstitüsü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4226D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Felsefe ve Din Bilimleri Ana Bilim Dalı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99965" w14:textId="77777777" w:rsidR="0039533B" w:rsidRPr="0039533B" w:rsidRDefault="0039533B">
            <w:pPr>
              <w:ind w:right="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EA3D0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F4085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B25FB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Herhangi bir lisans programından mezun olmak.</w:t>
            </w:r>
          </w:p>
        </w:tc>
      </w:tr>
      <w:tr w:rsidR="0039533B" w:rsidRPr="0039533B" w14:paraId="24EB4321" w14:textId="77777777" w:rsidTr="0039533B">
        <w:trPr>
          <w:gridAfter w:val="1"/>
          <w:wAfter w:w="7" w:type="pct"/>
          <w:trHeight w:val="1136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46FCA2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14:paraId="6456BEF9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14:paraId="6EE9346A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14:paraId="038CBE2C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Bilimler Enstitüsü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8549B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Finans ve Bankacılık Ana Bilim Dalı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2A81C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7FFEF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22B6B" w14:textId="77777777" w:rsidR="0039533B" w:rsidRPr="0039533B" w:rsidRDefault="0039533B">
            <w:pPr>
              <w:ind w:righ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689F89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Tezli Yüksek Lisans:</w:t>
            </w: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Fakülte ve Yüksekokulların Bankacılık, Bankacılık ve Finans, Finans ve Bankacılık, Bankacılık ve Sigortacılık, Sigortacılık, </w:t>
            </w:r>
            <w:proofErr w:type="spellStart"/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Aktüerya</w:t>
            </w:r>
            <w:proofErr w:type="spellEnd"/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Aktüerya</w:t>
            </w:r>
            <w:proofErr w:type="spellEnd"/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ve Risk Yönetimi, Ekonomi ve Finans, İslam İktisadı ve Finans Lisans Bölümlerinden mezun olmak.</w:t>
            </w:r>
          </w:p>
          <w:p w14:paraId="23BD0165" w14:textId="77777777" w:rsidR="0039533B" w:rsidRPr="0039533B" w:rsidRDefault="0039533B">
            <w:pPr>
              <w:spacing w:after="158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Doktora:</w:t>
            </w: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Bankacılık ve Finans, Finans ve Bankacılık, Bankacılık ve Sigortacılık, Ekonomi ve Finans Ana Bilim Dallarının birinden Tezli Yüksek Lisans yapmış olmak.</w:t>
            </w:r>
          </w:p>
        </w:tc>
      </w:tr>
      <w:tr w:rsidR="0039533B" w:rsidRPr="0039533B" w14:paraId="6FD51429" w14:textId="77777777" w:rsidTr="0039533B">
        <w:trPr>
          <w:gridAfter w:val="1"/>
          <w:wAfter w:w="7" w:type="pct"/>
          <w:trHeight w:val="567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7B0EBE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Bilimler Enstitüsü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19359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Gastronomi ve Mutfak Sanatları Ana Bilim Dalı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E8EC8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85323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A66AB" w14:textId="77777777" w:rsidR="0039533B" w:rsidRPr="0039533B" w:rsidRDefault="0039533B">
            <w:pPr>
              <w:ind w:righ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78D4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9533B" w:rsidRPr="0039533B" w14:paraId="2BA20FC9" w14:textId="77777777" w:rsidTr="0039533B">
        <w:trPr>
          <w:gridAfter w:val="1"/>
          <w:wAfter w:w="7" w:type="pct"/>
          <w:trHeight w:val="975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735D1B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14:paraId="50C7CA85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Bilimler Enstitüsü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137DF" w14:textId="77777777" w:rsidR="0039533B" w:rsidRPr="0039533B" w:rsidRDefault="0039533B">
            <w:pPr>
              <w:ind w:right="36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Görsel İletişim Tasarımı Ana Bilim Dalı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B91A89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3BE045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7A37D" w14:textId="77777777" w:rsidR="0039533B" w:rsidRPr="0039533B" w:rsidRDefault="0039533B">
            <w:pPr>
              <w:ind w:righ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C6A67" w14:textId="77777777" w:rsidR="0039533B" w:rsidRDefault="0039533B">
            <w:pPr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İlgili Fakültelerin Grafik, Grafik Tasarımı, Grafik Sanatlar, Görsel İletişim Tasarımı, Dijital Oyun Tasarımı, Çizgi Film ve Animasyon, Grafik Öğretmenliği veya Resim-İş Öğretmenliği Lisans Programının birinden mezun olmak</w:t>
            </w:r>
            <w:r w:rsidR="00F91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.</w:t>
            </w:r>
          </w:p>
          <w:p w14:paraId="59E7C5F4" w14:textId="6877307F" w:rsidR="00F9131A" w:rsidRPr="0039533B" w:rsidRDefault="00F9131A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9533B" w:rsidRPr="0039533B" w14:paraId="1B163E47" w14:textId="77777777" w:rsidTr="0039533B">
        <w:trPr>
          <w:gridAfter w:val="1"/>
          <w:wAfter w:w="7" w:type="pct"/>
          <w:trHeight w:val="1077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3446C50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Bilimler Enstitüsü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2FBE7D1" w14:textId="77777777" w:rsidR="0039533B" w:rsidRPr="0039533B" w:rsidRDefault="0039533B">
            <w:pPr>
              <w:ind w:right="3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Gümrük İşletme Ana Bilim Dalı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F923F4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E52F1E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74D65D2" w14:textId="77777777" w:rsidR="0039533B" w:rsidRPr="0039533B" w:rsidRDefault="0039533B">
            <w:pPr>
              <w:ind w:righ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F47ED8D" w14:textId="77777777" w:rsidR="0039533B" w:rsidRPr="0039533B" w:rsidRDefault="0039533B">
            <w:pPr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ALAN İÇİ (3 Kişi): </w:t>
            </w: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Uluslararası Ticaret, Gümrük İşletme, Uluslararası Ticaret ve Lojistik, Uluslararası Ticaret ve İşletmecilik, Uluslararası Ticaret ve Finans, Lojistik Yönetimi, Denizcilik İşletmeleri Yönetimi.</w:t>
            </w:r>
          </w:p>
          <w:p w14:paraId="4CB75485" w14:textId="77777777" w:rsidR="0039533B" w:rsidRDefault="0039533B">
            <w:pPr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ALAN DIŞI (2 Kişi):</w:t>
            </w: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Herhangi bir lisans mezunu olmak.</w:t>
            </w:r>
          </w:p>
          <w:p w14:paraId="4570FFE8" w14:textId="08DACB56" w:rsidR="00F9131A" w:rsidRPr="0039533B" w:rsidRDefault="00F9131A">
            <w:pPr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9533B" w:rsidRPr="0039533B" w14:paraId="53086ADF" w14:textId="77777777" w:rsidTr="0039533B">
        <w:trPr>
          <w:gridAfter w:val="1"/>
          <w:wAfter w:w="7" w:type="pct"/>
          <w:trHeight w:val="567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5FD8D9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Bilimler Enstitüsü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ED95E" w14:textId="77777777" w:rsidR="0039533B" w:rsidRPr="0039533B" w:rsidRDefault="0039533B">
            <w:pPr>
              <w:ind w:right="36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Halkla İlişkiler ve Tanıtım Ana Bilim Dalı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5D180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2F9FC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D1443" w14:textId="77777777" w:rsidR="0039533B" w:rsidRPr="0039533B" w:rsidRDefault="0039533B">
            <w:pPr>
              <w:ind w:right="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F0E68" w14:textId="77777777" w:rsidR="0039533B" w:rsidRPr="0039533B" w:rsidRDefault="0039533B">
            <w:pPr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</w:tr>
      <w:tr w:rsidR="0039533B" w:rsidRPr="0039533B" w14:paraId="12DF7F99" w14:textId="77777777" w:rsidTr="0039533B">
        <w:trPr>
          <w:gridAfter w:val="1"/>
          <w:wAfter w:w="7" w:type="pct"/>
          <w:trHeight w:val="811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F8C49B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Bilimler Enstitüsü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B2EBF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İktisat Ana Bilim Dalı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D3752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007C7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71F9B" w14:textId="77777777" w:rsidR="0039533B" w:rsidRPr="0039533B" w:rsidRDefault="0039533B">
            <w:pPr>
              <w:ind w:right="3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44DA2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Tezli Yüksek Lisans Programı:</w:t>
            </w: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İktisat Lisans Programını tamamlamış olması.</w:t>
            </w:r>
          </w:p>
          <w:p w14:paraId="13F11418" w14:textId="77777777" w:rsidR="0039533B" w:rsidRDefault="0039533B">
            <w:pPr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Doktora Programı:</w:t>
            </w: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İktisat Tezli Yüksek Lisans Programını tamamlamış olması. </w:t>
            </w:r>
          </w:p>
          <w:p w14:paraId="64830EE6" w14:textId="30324796" w:rsidR="00F9131A" w:rsidRPr="0039533B" w:rsidRDefault="00F9131A">
            <w:pPr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9533B" w:rsidRPr="0039533B" w14:paraId="6B7301DA" w14:textId="77777777" w:rsidTr="0039533B">
        <w:trPr>
          <w:gridAfter w:val="1"/>
          <w:wAfter w:w="7" w:type="pct"/>
          <w:trHeight w:val="567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2ED598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lastRenderedPageBreak/>
              <w:t>Sosyal Bilimler Enstitüsü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4E6DC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İslam Tarihi ve Sanatları Ana Bilim Dalı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95A11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11757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9444A" w14:textId="77777777" w:rsidR="0039533B" w:rsidRPr="0039533B" w:rsidRDefault="0039533B">
            <w:pPr>
              <w:ind w:right="3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DA301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</w:tr>
      <w:tr w:rsidR="0039533B" w:rsidRPr="0039533B" w14:paraId="6C6534AD" w14:textId="77777777" w:rsidTr="0039533B">
        <w:trPr>
          <w:gridAfter w:val="1"/>
          <w:wAfter w:w="7" w:type="pct"/>
          <w:trHeight w:val="811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61AF3A5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Bilimler Enstitüsü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1C6B3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İşletme Ana Bilim Dalı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09EFD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02136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6CB2A" w14:textId="77777777" w:rsidR="0039533B" w:rsidRPr="0039533B" w:rsidRDefault="0039533B">
            <w:pPr>
              <w:ind w:right="3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CED18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Tezli Yüksek Lisans:</w:t>
            </w: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Fakültelerin İşletme Lisans programlarının birinden mezun olmak.</w:t>
            </w:r>
          </w:p>
          <w:p w14:paraId="6E70DC03" w14:textId="77777777" w:rsid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Doktora:</w:t>
            </w: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İşletme tezli yüksek lisans programı mezunu olmak.</w:t>
            </w:r>
          </w:p>
          <w:p w14:paraId="73A06C3C" w14:textId="229CA4F4" w:rsidR="00F9131A" w:rsidRPr="0039533B" w:rsidRDefault="00F913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9533B" w:rsidRPr="0039533B" w14:paraId="62AE9ADE" w14:textId="77777777" w:rsidTr="0039533B">
        <w:trPr>
          <w:gridAfter w:val="1"/>
          <w:wAfter w:w="7" w:type="pct"/>
          <w:trHeight w:val="811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A2CCDC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Bilimler Enstitüsü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9B8B6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Muhasebe ve Finansal Yönetim Ana Bilim Dalı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FFF13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962DB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23536" w14:textId="77777777" w:rsidR="0039533B" w:rsidRPr="0039533B" w:rsidRDefault="0039533B">
            <w:pPr>
              <w:ind w:right="3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047A9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Tezli Yüksek Lisans:</w:t>
            </w: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Muhasebe ve Finansman, İşletme, İktisat </w:t>
            </w:r>
            <w:proofErr w:type="spellStart"/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vb</w:t>
            </w:r>
            <w:proofErr w:type="spellEnd"/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Lisans Bölümlerden mezun olmak.</w:t>
            </w:r>
          </w:p>
          <w:p w14:paraId="16ABE4E5" w14:textId="77777777" w:rsid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Doktora:</w:t>
            </w: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Muhasebe ve Finansman, İşletme, İktisat vb. Bölümlerin Yüksek Lisans Programlarından mezun olmak.</w:t>
            </w:r>
          </w:p>
          <w:p w14:paraId="4759FF94" w14:textId="7AB541D8" w:rsidR="00F9131A" w:rsidRPr="0039533B" w:rsidRDefault="00F913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9533B" w:rsidRPr="0039533B" w14:paraId="668E2758" w14:textId="77777777" w:rsidTr="0039533B">
        <w:trPr>
          <w:gridAfter w:val="1"/>
          <w:wAfter w:w="7" w:type="pct"/>
          <w:trHeight w:val="567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782923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Bilimler Enstitüsü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F1289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Sağlık Yönetimi Ana Bilim Dalı 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6DE0B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148C1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0D825" w14:textId="77777777" w:rsidR="0039533B" w:rsidRPr="0039533B" w:rsidRDefault="0039533B">
            <w:pPr>
              <w:ind w:right="3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44408" w14:textId="77777777" w:rsid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Fakültelerin Sağlık Yönetimi Bölümü Lisans programlarının birinden mezun olmak.</w:t>
            </w:r>
          </w:p>
          <w:p w14:paraId="690100F2" w14:textId="5B78EE8B" w:rsidR="00F9131A" w:rsidRPr="0039533B" w:rsidRDefault="00F913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9533B" w:rsidRPr="0039533B" w14:paraId="47C92978" w14:textId="77777777" w:rsidTr="00F9131A">
        <w:trPr>
          <w:gridAfter w:val="1"/>
          <w:wAfter w:w="7" w:type="pct"/>
          <w:trHeight w:val="3591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88363A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Bilimler Enstitüsü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55869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Siyaset Bilimi ve Kamu Yönetimi Ana Bilim Dalı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DB267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1CF5F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D1A99" w14:textId="77777777" w:rsidR="0039533B" w:rsidRPr="0039533B" w:rsidRDefault="0039533B">
            <w:pPr>
              <w:ind w:right="3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22410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Tezli Yüksek Lisans:</w:t>
            </w: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</w:p>
          <w:p w14:paraId="76BE7AC3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(Alan İçi 1 kişi): Fakültelerin Siyaset Bilimi ve Kamu Yönetimi veya Kamu Yönetimi Lisans Bölümünden Mezun olmak.</w:t>
            </w:r>
          </w:p>
          <w:p w14:paraId="04787BE9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(Alan Dışı-1 kişi): Hukuk Fakültesi veya Fakültelerin İşletme, Uluslararası İlişkiler, Maliye Sağlık Yönetimi, Sosyoloji, Çalışma Ekonomisi ve Endüstri İlişkileri Bölümlerinin birinden mezun olmak.</w:t>
            </w:r>
          </w:p>
          <w:p w14:paraId="64CB8A25" w14:textId="77777777" w:rsid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Doktora:</w:t>
            </w: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Tezli Yüksek Lisans mezunu olmak, Lisans veya Yüksek Lisans derecelerinden en az birini Siyaset Bilimi ve Kamu Yönetimi veya Kamu Yönetimi alanında almış olmak.</w:t>
            </w:r>
          </w:p>
          <w:p w14:paraId="1D3650DE" w14:textId="2692B236" w:rsidR="00F9131A" w:rsidRPr="0039533B" w:rsidRDefault="00F913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9533B" w:rsidRPr="0039533B" w14:paraId="747B9F16" w14:textId="77777777" w:rsidTr="0039533B">
        <w:trPr>
          <w:gridAfter w:val="1"/>
          <w:wAfter w:w="7" w:type="pct"/>
          <w:trHeight w:val="811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48ABC0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Bilimler Enstitüsü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19F57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Sosyoloji Ana Bilim Dalı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ACE75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F301A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527DD" w14:textId="77777777" w:rsidR="0039533B" w:rsidRPr="0039533B" w:rsidRDefault="0039533B">
            <w:pPr>
              <w:ind w:right="3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741FF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Fakültelerin Sosyoloji Lisans Programı mezunu olmak.</w:t>
            </w:r>
          </w:p>
        </w:tc>
      </w:tr>
      <w:tr w:rsidR="0039533B" w:rsidRPr="0039533B" w14:paraId="0CEF4CE3" w14:textId="77777777" w:rsidTr="0039533B">
        <w:trPr>
          <w:gridAfter w:val="1"/>
          <w:wAfter w:w="7" w:type="pct"/>
          <w:trHeight w:val="811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930BD3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Bilimler Enstitüsü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968CE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Hizmet Ana Bilim Dalı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687CA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4523C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39965" w14:textId="77777777" w:rsidR="0039533B" w:rsidRPr="0039533B" w:rsidRDefault="0039533B">
            <w:pPr>
              <w:ind w:right="3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08A1D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Fakültelerin Sosyal Hizmet lisans programlarının birinden mezun olmak.</w:t>
            </w:r>
          </w:p>
        </w:tc>
      </w:tr>
      <w:tr w:rsidR="0039533B" w:rsidRPr="0039533B" w14:paraId="70D61104" w14:textId="77777777" w:rsidTr="0039533B">
        <w:trPr>
          <w:gridAfter w:val="1"/>
          <w:wAfter w:w="7" w:type="pct"/>
          <w:trHeight w:val="811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65457B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Bilimler Enstitüsü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74F2E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Spor Yöneticiliği Ana Bilim Dalı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58D33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6B02D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316F3D" w14:textId="77777777" w:rsidR="0039533B" w:rsidRPr="0039533B" w:rsidRDefault="0039533B">
            <w:pPr>
              <w:ind w:right="3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5362D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Tezli Yüksek Lisans:</w:t>
            </w:r>
            <w:r w:rsidRPr="0039533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Fakülte ve yüksekokulların Spor Yöneticiliği, Rekreasyon, Beden Eğitimi ve Spor Öğretmenliği, Antrenörlük Eğitimi, </w:t>
            </w:r>
            <w:r w:rsidRPr="0039533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lastRenderedPageBreak/>
              <w:t>Engellilerde Beden Eğitimi ve Spor bölümlerinden birinden mezun olmak.</w:t>
            </w:r>
          </w:p>
          <w:p w14:paraId="0F386FFF" w14:textId="19371C56" w:rsidR="0039533B" w:rsidRDefault="003953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Doktora:</w:t>
            </w:r>
            <w:r w:rsidRPr="0039533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Beden Eğitimi ve Spor, Spor Yönetimi, Rekreasyon, Hareket ve Antrenman Bilimleri, Engellilerde Beden Eğitimi ve Spor, Yönetim Bilimleri anabilim dallarının herhangi birinden lisansüstü mezunu olmak.</w:t>
            </w:r>
          </w:p>
          <w:p w14:paraId="7246C1BE" w14:textId="77777777" w:rsidR="00F9131A" w:rsidRDefault="00F913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  <w:p w14:paraId="027C2CF9" w14:textId="6F7FA70C" w:rsidR="00F9131A" w:rsidRPr="0039533B" w:rsidRDefault="00F913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9533B" w:rsidRPr="0039533B" w14:paraId="58F76EA9" w14:textId="77777777" w:rsidTr="0039533B">
        <w:trPr>
          <w:gridAfter w:val="1"/>
          <w:wAfter w:w="7" w:type="pct"/>
          <w:trHeight w:val="811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57A803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lastRenderedPageBreak/>
              <w:t>Sosyal Bilimler Enstitüsü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558AD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Tarih Ana Bilim Dalı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7B9AA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AA046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37E64" w14:textId="77777777" w:rsidR="0039533B" w:rsidRPr="0039533B" w:rsidRDefault="0039533B">
            <w:pPr>
              <w:ind w:right="3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9E6D8" w14:textId="77777777" w:rsidR="0039533B" w:rsidRDefault="003953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Lisans seviyesinde eğitim veren üniversitelerin Tarih bölümünden mezun olmak.</w:t>
            </w:r>
          </w:p>
          <w:p w14:paraId="13D47775" w14:textId="1F838033" w:rsidR="00F9131A" w:rsidRPr="0039533B" w:rsidRDefault="00F913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9533B" w:rsidRPr="0039533B" w14:paraId="28A86A88" w14:textId="77777777" w:rsidTr="0039533B">
        <w:trPr>
          <w:gridAfter w:val="1"/>
          <w:wAfter w:w="7" w:type="pct"/>
          <w:trHeight w:val="811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5D3B36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Bilimler Enstitüsü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55D16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Temel İslam Bilimleri Ana Bilim Dalı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0DFFF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E0CA8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86CC3" w14:textId="77777777" w:rsidR="0039533B" w:rsidRPr="0039533B" w:rsidRDefault="0039533B">
            <w:pPr>
              <w:ind w:right="3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1459C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-</w:t>
            </w:r>
          </w:p>
        </w:tc>
      </w:tr>
      <w:tr w:rsidR="0039533B" w:rsidRPr="0039533B" w14:paraId="035F6A1E" w14:textId="77777777" w:rsidTr="0039533B">
        <w:trPr>
          <w:gridAfter w:val="1"/>
          <w:wAfter w:w="7" w:type="pct"/>
          <w:trHeight w:val="811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0BBCB8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Bilimler Enstitüsü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3CC77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Turizm İşletmeciliği Ana Bilim Dalı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7C11A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7F469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8448C" w14:textId="77777777" w:rsidR="0039533B" w:rsidRPr="0039533B" w:rsidRDefault="0039533B">
            <w:pPr>
              <w:ind w:right="3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A97FD" w14:textId="77777777" w:rsidR="0039533B" w:rsidRPr="0039533B" w:rsidRDefault="0039533B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Tezli Yüksek Lisans: </w:t>
            </w: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Turizm ile ilgili Lisans bölümlerden mezun olmak.</w:t>
            </w:r>
          </w:p>
          <w:p w14:paraId="3EE57251" w14:textId="77777777" w:rsidR="0039533B" w:rsidRPr="0039533B" w:rsidRDefault="0039533B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 xml:space="preserve">Doktora: </w:t>
            </w: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Turizm ile ilgili Yüksek Lisans programlarından mezun olmak.</w:t>
            </w:r>
          </w:p>
        </w:tc>
      </w:tr>
      <w:tr w:rsidR="0039533B" w:rsidRPr="0039533B" w14:paraId="4296246E" w14:textId="77777777" w:rsidTr="0039533B">
        <w:trPr>
          <w:gridAfter w:val="1"/>
          <w:wAfter w:w="7" w:type="pct"/>
          <w:trHeight w:val="633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76A875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Bilimler Enstitüsü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98D1D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Türk Dili ve Edebiyatı Ana Bilim Dalı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747B6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6D11C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0D74B" w14:textId="77777777" w:rsidR="0039533B" w:rsidRPr="0039533B" w:rsidRDefault="0039533B">
            <w:pPr>
              <w:ind w:right="3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DB5B8" w14:textId="7B9C4004" w:rsid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Üniversitelerin Türk Dili ve Edebiyatı ya da Türkoloji Lisans Bölümlerinden mezun olmak.</w:t>
            </w:r>
          </w:p>
          <w:p w14:paraId="3450C234" w14:textId="77777777" w:rsidR="00F9131A" w:rsidRDefault="00F913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14:paraId="22C033F6" w14:textId="032D4E33" w:rsidR="00F9131A" w:rsidRPr="0039533B" w:rsidRDefault="00F913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  <w:tr w:rsidR="0039533B" w:rsidRPr="0039533B" w14:paraId="67E54534" w14:textId="77777777" w:rsidTr="0039533B">
        <w:trPr>
          <w:gridAfter w:val="1"/>
          <w:wAfter w:w="7" w:type="pct"/>
          <w:trHeight w:val="633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00756B" w14:textId="77777777" w:rsidR="0039533B" w:rsidRPr="0039533B" w:rsidRDefault="0039533B">
            <w:pPr>
              <w:ind w:left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Bilimler Enstitüsü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53B19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Türk Müziği Ana Bilim Dalı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914E2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30408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E9041" w14:textId="77777777" w:rsidR="0039533B" w:rsidRPr="0039533B" w:rsidRDefault="0039533B">
            <w:pPr>
              <w:ind w:right="3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0F649" w14:textId="77777777" w:rsidR="0039533B" w:rsidRP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</w:tr>
      <w:tr w:rsidR="0039533B" w:rsidRPr="0039533B" w14:paraId="5D2EDF57" w14:textId="77777777" w:rsidTr="0039533B">
        <w:trPr>
          <w:gridAfter w:val="1"/>
          <w:wAfter w:w="7" w:type="pct"/>
          <w:trHeight w:val="811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9CD14D" w14:textId="77777777" w:rsidR="0039533B" w:rsidRPr="0039533B" w:rsidRDefault="0039533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Sosyal Bilimler Enstitüsü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66903" w14:textId="77777777" w:rsidR="0039533B" w:rsidRPr="0039533B" w:rsidRDefault="0039533B">
            <w:pPr>
              <w:ind w:hanging="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Yönetim Bilişim Sistemleri     Ana Bilim Dalı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78376" w14:textId="77777777" w:rsidR="0039533B" w:rsidRPr="0039533B" w:rsidRDefault="0039533B">
            <w:pPr>
              <w:ind w:right="3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B2ADE" w14:textId="77777777" w:rsidR="0039533B" w:rsidRPr="0039533B" w:rsidRDefault="0039533B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88129" w14:textId="77777777" w:rsidR="0039533B" w:rsidRPr="0039533B" w:rsidRDefault="0039533B">
            <w:pPr>
              <w:ind w:right="3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FB4C5" w14:textId="77777777" w:rsidR="0039533B" w:rsidRPr="0039533B" w:rsidRDefault="0039533B">
            <w:pPr>
              <w:spacing w:line="25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Tezli Yüksek Lisans:</w:t>
            </w: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Yönetim Bilişim Sistemleri, Bilgisayar-Enformatik veya İşletme Enformatiği bölümlerinin/programlarının herhangi birinden lisans mezunu olmak.</w:t>
            </w:r>
          </w:p>
          <w:p w14:paraId="68AC9A66" w14:textId="5BDA7983" w:rsidR="0039533B" w:rsidRDefault="0039533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3953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tr-TR"/>
              </w:rPr>
              <w:t>Doktora:</w:t>
            </w:r>
            <w:r w:rsidRPr="00395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Yönetim Bilişim Sistemleri, Bilgisayar-Enformatik veya İşletme Enformatiği Ana Bilim Dallarının herhangi birinden tezli yüksek lisans yapmış olmak.</w:t>
            </w:r>
          </w:p>
          <w:p w14:paraId="67748196" w14:textId="77777777" w:rsidR="00F9131A" w:rsidRDefault="00F913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  <w:p w14:paraId="63C6D038" w14:textId="1AD140B8" w:rsidR="00F9131A" w:rsidRPr="0039533B" w:rsidRDefault="00F9131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</w:p>
        </w:tc>
      </w:tr>
    </w:tbl>
    <w:p w14:paraId="6A3AF521" w14:textId="77777777" w:rsidR="0039533B" w:rsidRPr="0039533B" w:rsidRDefault="0039533B" w:rsidP="0039533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5593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2423"/>
        <w:gridCol w:w="770"/>
        <w:gridCol w:w="1133"/>
        <w:gridCol w:w="1412"/>
        <w:gridCol w:w="7701"/>
      </w:tblGrid>
      <w:tr w:rsidR="00E53612" w:rsidRPr="00F9131A" w14:paraId="279ECA84" w14:textId="77777777" w:rsidTr="0039533B">
        <w:trPr>
          <w:trHeight w:val="82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03387" w14:textId="77777777" w:rsidR="00E53612" w:rsidRPr="00F9131A" w:rsidRDefault="00E53612" w:rsidP="00E53612">
            <w:pPr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lastRenderedPageBreak/>
              <w:t>Sağlık</w:t>
            </w:r>
            <w:proofErr w:type="spellEnd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8"/>
                <w:sz w:val="24"/>
                <w:szCs w:val="24"/>
              </w:rPr>
              <w:t>Enstitüsü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5C218" w14:textId="77777777" w:rsidR="00E53612" w:rsidRPr="00F9131A" w:rsidRDefault="00E53612" w:rsidP="00E53612">
            <w:pPr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Dölerme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Suni</w:t>
            </w:r>
            <w:proofErr w:type="spellEnd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8"/>
                <w:sz w:val="24"/>
                <w:szCs w:val="24"/>
              </w:rPr>
              <w:t>Tohumlama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3FCE5" w14:textId="77777777" w:rsidR="00E53612" w:rsidRPr="00F9131A" w:rsidRDefault="00E53612" w:rsidP="00E12D3D">
            <w:pPr>
              <w:ind w:left="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1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9F81" w14:textId="77777777" w:rsidR="00E53612" w:rsidRPr="00F9131A" w:rsidRDefault="00E53612" w:rsidP="00E12D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8E830" w14:textId="77777777" w:rsidR="00E53612" w:rsidRPr="00F9131A" w:rsidRDefault="00E53612" w:rsidP="00E12D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0487C" w14:textId="77777777" w:rsidR="00E53612" w:rsidRPr="00F9131A" w:rsidRDefault="00E53612" w:rsidP="00E53612">
            <w:pPr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Veteriner</w:t>
            </w:r>
            <w:proofErr w:type="spellEnd"/>
            <w:r w:rsidRPr="00F9131A">
              <w:rPr>
                <w:rFonts w:ascii="Times New Roman" w:eastAsia="Times New Roman" w:hAnsi="Times New Roman"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,</w:t>
            </w:r>
            <w:r w:rsidRPr="00F9131A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Tıp</w:t>
            </w:r>
            <w:proofErr w:type="spellEnd"/>
            <w:r w:rsidRPr="00F9131A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,</w:t>
            </w:r>
            <w:r w:rsidRPr="00F9131A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Diş</w:t>
            </w:r>
            <w:proofErr w:type="spellEnd"/>
            <w:r w:rsidRPr="00F9131A">
              <w:rPr>
                <w:rFonts w:ascii="Times New Roman" w:eastAsia="Times New Roman" w:hAnsi="Times New Roman"/>
                <w:spacing w:val="34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Hekimliği</w:t>
            </w:r>
            <w:proofErr w:type="spellEnd"/>
            <w:r w:rsidRPr="00F9131A">
              <w:rPr>
                <w:rFonts w:ascii="Times New Roman" w:eastAsia="Times New Roman" w:hAnsi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8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eastAsia="Times New Roman" w:hAnsi="Times New Roman"/>
                <w:spacing w:val="8"/>
                <w:sz w:val="24"/>
                <w:szCs w:val="24"/>
              </w:rPr>
              <w:t>,</w:t>
            </w:r>
          </w:p>
          <w:p w14:paraId="20D45DEB" w14:textId="77777777" w:rsidR="00E53612" w:rsidRPr="00F9131A" w:rsidRDefault="00E53612" w:rsidP="00E53612">
            <w:pPr>
              <w:spacing w:line="270" w:lineRule="atLeast"/>
              <w:ind w:left="108" w:right="4850"/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Eczacılık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mezunu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.</w:t>
            </w:r>
          </w:p>
          <w:p w14:paraId="4C59AF16" w14:textId="3501CAF8" w:rsidR="00E53612" w:rsidRPr="00F9131A" w:rsidRDefault="00E53612" w:rsidP="00E53612">
            <w:pPr>
              <w:spacing w:line="270" w:lineRule="atLeast"/>
              <w:ind w:left="108" w:right="485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53612" w:rsidRPr="00F9131A" w14:paraId="3D3BC57E" w14:textId="77777777" w:rsidTr="0039533B">
        <w:trPr>
          <w:trHeight w:val="562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BF688" w14:textId="77777777" w:rsidR="00E53612" w:rsidRPr="00F9131A" w:rsidRDefault="00E53612" w:rsidP="00E53612">
            <w:pPr>
              <w:spacing w:line="270" w:lineRule="atLeast"/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>Sağlık</w:t>
            </w:r>
            <w:proofErr w:type="spellEnd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8"/>
                <w:sz w:val="24"/>
                <w:szCs w:val="24"/>
              </w:rPr>
              <w:t>Enstitüsü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D8B4F" w14:textId="77777777" w:rsidR="00E53612" w:rsidRPr="00F9131A" w:rsidRDefault="00E53612" w:rsidP="00E53612">
            <w:pPr>
              <w:spacing w:line="270" w:lineRule="atLeas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Dölerme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Suni</w:t>
            </w:r>
            <w:proofErr w:type="spellEnd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8"/>
                <w:sz w:val="24"/>
                <w:szCs w:val="24"/>
              </w:rPr>
              <w:t>Tohumlama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2F9C" w14:textId="77777777" w:rsidR="00E53612" w:rsidRPr="00F9131A" w:rsidRDefault="00E53612" w:rsidP="00E12D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72AC" w14:textId="77777777" w:rsidR="00E53612" w:rsidRPr="00F9131A" w:rsidRDefault="00E53612" w:rsidP="00E12D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52C32" w14:textId="77777777" w:rsidR="00E53612" w:rsidRPr="00F9131A" w:rsidRDefault="00E53612" w:rsidP="00E12D3D">
            <w:pPr>
              <w:ind w:left="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1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D2972" w14:textId="77777777" w:rsidR="00E53612" w:rsidRPr="00F9131A" w:rsidRDefault="00E53612" w:rsidP="00E53612">
            <w:pPr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Veteriner</w:t>
            </w:r>
            <w:proofErr w:type="spellEnd"/>
            <w:r w:rsidRPr="00F9131A">
              <w:rPr>
                <w:rFonts w:ascii="Times New Roman" w:eastAsia="Times New Roman" w:hAnsi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,</w:t>
            </w:r>
            <w:r w:rsidRPr="00F9131A">
              <w:rPr>
                <w:rFonts w:ascii="Times New Roman" w:eastAsia="Times New Roman" w:hAnsi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Tıp</w:t>
            </w:r>
            <w:proofErr w:type="spellEnd"/>
            <w:r w:rsidRPr="00F9131A">
              <w:rPr>
                <w:rFonts w:ascii="Times New Roman" w:eastAsia="Times New Roman" w:hAnsi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eastAsia="Times New Roman" w:hAnsi="Times New Roman"/>
                <w:spacing w:val="3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mezunu</w:t>
            </w:r>
            <w:proofErr w:type="spellEnd"/>
            <w:r w:rsidRPr="00F9131A">
              <w:rPr>
                <w:rFonts w:ascii="Times New Roman" w:eastAsia="Times New Roman" w:hAnsi="Times New Roman"/>
                <w:spacing w:val="32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7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eastAsia="Times New Roman" w:hAnsi="Times New Roman"/>
                <w:spacing w:val="7"/>
                <w:sz w:val="24"/>
                <w:szCs w:val="24"/>
              </w:rPr>
              <w:t>.</w:t>
            </w:r>
          </w:p>
        </w:tc>
      </w:tr>
      <w:tr w:rsidR="00E53612" w:rsidRPr="00F9131A" w14:paraId="1CC893E4" w14:textId="77777777" w:rsidTr="0039533B">
        <w:trPr>
          <w:trHeight w:val="82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44CC3" w14:textId="77777777" w:rsidR="00E53612" w:rsidRPr="00F9131A" w:rsidRDefault="00E53612" w:rsidP="00E53612">
            <w:pPr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>Sağlık</w:t>
            </w:r>
            <w:proofErr w:type="spellEnd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8"/>
                <w:sz w:val="24"/>
                <w:szCs w:val="24"/>
              </w:rPr>
              <w:t>Enstitüsü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1B472" w14:textId="77777777" w:rsidR="00E53612" w:rsidRPr="00F9131A" w:rsidRDefault="00E53612" w:rsidP="00E53612">
            <w:pPr>
              <w:spacing w:line="270" w:lineRule="atLeas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eastAsia="Times New Roman" w:hAnsi="Times New Roman"/>
                <w:spacing w:val="8"/>
                <w:sz w:val="24"/>
                <w:szCs w:val="24"/>
              </w:rPr>
              <w:t>Veterinerlik</w:t>
            </w:r>
            <w:proofErr w:type="spellEnd"/>
            <w:r w:rsidRPr="00F9131A">
              <w:rPr>
                <w:rFonts w:ascii="Times New Roman" w:eastAsia="Times New Roman" w:hAnsi="Times New Roman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Farmakoloji</w:t>
            </w:r>
            <w:proofErr w:type="spellEnd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8"/>
                <w:sz w:val="24"/>
                <w:szCs w:val="24"/>
              </w:rPr>
              <w:t>Toksikolojisi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470ED" w14:textId="77777777" w:rsidR="00E53612" w:rsidRPr="00F9131A" w:rsidRDefault="00E53612" w:rsidP="00E12D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0312" w14:textId="77777777" w:rsidR="00E53612" w:rsidRPr="00F9131A" w:rsidRDefault="00E53612" w:rsidP="00E12D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BB49D" w14:textId="77777777" w:rsidR="00E53612" w:rsidRPr="00F9131A" w:rsidRDefault="00E53612" w:rsidP="00E12D3D">
            <w:pPr>
              <w:ind w:left="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1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92373" w14:textId="77777777" w:rsidR="00E53612" w:rsidRPr="00F9131A" w:rsidRDefault="00E53612" w:rsidP="00E53612">
            <w:pPr>
              <w:spacing w:line="270" w:lineRule="atLeast"/>
              <w:ind w:left="108" w:right="374"/>
              <w:rPr>
                <w:rFonts w:ascii="Times New Roman" w:eastAsia="Times New Roman" w:hAnsi="Times New Roman"/>
                <w:spacing w:val="9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Veteriner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Tıp</w:t>
            </w:r>
            <w:proofErr w:type="spellEnd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Diş</w:t>
            </w:r>
            <w:proofErr w:type="spellEnd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Hekimliği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Eczacılık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mezunu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veya</w:t>
            </w:r>
            <w:proofErr w:type="spellEnd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>Sağlık</w:t>
            </w:r>
            <w:proofErr w:type="spellEnd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alanında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>Tezli</w:t>
            </w:r>
            <w:proofErr w:type="spellEnd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>Yüksek</w:t>
            </w:r>
            <w:proofErr w:type="spellEnd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yapmış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>.</w:t>
            </w:r>
          </w:p>
          <w:p w14:paraId="1DECB42B" w14:textId="3ABAFF83" w:rsidR="00E53612" w:rsidRPr="00F9131A" w:rsidRDefault="00E53612" w:rsidP="00E53612">
            <w:pPr>
              <w:spacing w:line="270" w:lineRule="atLeast"/>
              <w:ind w:left="108" w:right="37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53612" w:rsidRPr="00F9131A" w14:paraId="5F036862" w14:textId="77777777" w:rsidTr="0039533B">
        <w:trPr>
          <w:trHeight w:val="1103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E4321" w14:textId="77777777" w:rsidR="00E53612" w:rsidRPr="00F9131A" w:rsidRDefault="00E53612" w:rsidP="00E53612">
            <w:pPr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>Sağlık</w:t>
            </w:r>
            <w:proofErr w:type="spellEnd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8"/>
                <w:sz w:val="24"/>
                <w:szCs w:val="24"/>
              </w:rPr>
              <w:t>Enstitüsü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236C2" w14:textId="77777777" w:rsidR="00E53612" w:rsidRPr="00F9131A" w:rsidRDefault="00E53612" w:rsidP="00E53612">
            <w:pPr>
              <w:ind w:left="107" w:right="18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Veterinerlik</w:t>
            </w:r>
            <w:proofErr w:type="spellEnd"/>
            <w:r w:rsidRPr="00F9131A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Fizyolojisi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B8E4A" w14:textId="77777777" w:rsidR="00E53612" w:rsidRPr="00F9131A" w:rsidRDefault="00E53612" w:rsidP="00E12D3D">
            <w:pPr>
              <w:ind w:left="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1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703F" w14:textId="77777777" w:rsidR="00E53612" w:rsidRPr="00F9131A" w:rsidRDefault="00E53612" w:rsidP="00E12D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DFAE" w14:textId="77777777" w:rsidR="00E53612" w:rsidRPr="00F9131A" w:rsidRDefault="00E53612" w:rsidP="00E12D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12DE8" w14:textId="77777777" w:rsidR="00E53612" w:rsidRPr="00F9131A" w:rsidRDefault="00E53612" w:rsidP="00E53612">
            <w:pPr>
              <w:spacing w:line="270" w:lineRule="atLeast"/>
              <w:ind w:left="108" w:right="197"/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Veteriner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mezunları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ile</w:t>
            </w:r>
            <w:proofErr w:type="spellEnd"/>
            <w:r w:rsidRPr="00F9131A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Tıp</w:t>
            </w:r>
            <w:proofErr w:type="spellEnd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F9131A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Diş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Hekimliği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Eczacılık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,</w:t>
            </w:r>
            <w:r w:rsidRPr="00F9131A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>Sağlık</w:t>
            </w:r>
            <w:proofErr w:type="spellEnd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veya</w:t>
            </w:r>
            <w:proofErr w:type="spellEnd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>Sağlık</w:t>
            </w:r>
            <w:proofErr w:type="spellEnd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Yüksekokulu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mezunları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 xml:space="preserve"> Fen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veya</w:t>
            </w:r>
            <w:proofErr w:type="spellEnd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F9131A">
              <w:rPr>
                <w:rFonts w:ascii="Times New Roman" w:eastAsia="Times New Roman" w:hAnsi="Times New Roman"/>
                <w:spacing w:val="11"/>
                <w:sz w:val="24"/>
                <w:szCs w:val="24"/>
              </w:rPr>
              <w:t>Fen-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Edebiyat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1"/>
                <w:sz w:val="24"/>
                <w:szCs w:val="24"/>
              </w:rPr>
              <w:t>Fakültelerinin</w:t>
            </w:r>
            <w:proofErr w:type="spellEnd"/>
            <w:r w:rsidRPr="00F9131A">
              <w:rPr>
                <w:rFonts w:ascii="Times New Roman" w:eastAsia="Times New Roman" w:hAnsi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Biyoloji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veya</w:t>
            </w:r>
            <w:proofErr w:type="spellEnd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Moleküler</w:t>
            </w:r>
            <w:proofErr w:type="spellEnd"/>
            <w:r w:rsidRPr="00F9131A">
              <w:rPr>
                <w:rFonts w:ascii="Times New Roman" w:eastAsia="Times New Roman" w:hAnsi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Biyoloji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bölümü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>mezunu</w:t>
            </w:r>
            <w:proofErr w:type="spellEnd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.</w:t>
            </w:r>
          </w:p>
          <w:p w14:paraId="4C75D1EE" w14:textId="7F532EA3" w:rsidR="00E53612" w:rsidRPr="00F9131A" w:rsidRDefault="00E53612" w:rsidP="00E53612">
            <w:pPr>
              <w:spacing w:line="270" w:lineRule="atLeast"/>
              <w:ind w:left="108" w:right="197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53612" w:rsidRPr="00F9131A" w14:paraId="4C65D9DF" w14:textId="77777777" w:rsidTr="0039533B">
        <w:trPr>
          <w:trHeight w:val="82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85809" w14:textId="77777777" w:rsidR="00E53612" w:rsidRPr="00F9131A" w:rsidRDefault="00E53612" w:rsidP="00E53612">
            <w:pPr>
              <w:ind w:left="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>Sağlık</w:t>
            </w:r>
            <w:proofErr w:type="spellEnd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8"/>
                <w:sz w:val="24"/>
                <w:szCs w:val="24"/>
              </w:rPr>
              <w:t>Enstitüsü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62258" w14:textId="77777777" w:rsidR="00E53612" w:rsidRPr="00F9131A" w:rsidRDefault="00E53612" w:rsidP="00E53612">
            <w:pPr>
              <w:ind w:left="107" w:right="18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Veterinerlik</w:t>
            </w:r>
            <w:proofErr w:type="spellEnd"/>
            <w:r w:rsidRPr="00F9131A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Fizyolojisi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51F9" w14:textId="77777777" w:rsidR="00E53612" w:rsidRPr="00F9131A" w:rsidRDefault="00E53612" w:rsidP="00E12D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5ACA8" w14:textId="77777777" w:rsidR="00E53612" w:rsidRPr="00F9131A" w:rsidRDefault="00E53612" w:rsidP="00E12D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D4B6C" w14:textId="77777777" w:rsidR="00E53612" w:rsidRPr="00F9131A" w:rsidRDefault="00E53612" w:rsidP="00E12D3D">
            <w:pPr>
              <w:ind w:left="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1A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C79A2" w14:textId="77777777" w:rsidR="00E53612" w:rsidRPr="00F9131A" w:rsidRDefault="00E53612" w:rsidP="00E53612">
            <w:pPr>
              <w:spacing w:line="270" w:lineRule="atLeast"/>
              <w:ind w:left="108" w:right="374"/>
              <w:rPr>
                <w:rFonts w:ascii="Times New Roman" w:eastAsia="Times New Roman" w:hAnsi="Times New Roman"/>
                <w:spacing w:val="9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Veteriner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Tıp</w:t>
            </w:r>
            <w:proofErr w:type="spellEnd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Diş</w:t>
            </w:r>
            <w:proofErr w:type="spellEnd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Hekimliği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Eczacılık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mezunu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>veya</w:t>
            </w:r>
            <w:proofErr w:type="spellEnd"/>
            <w:r w:rsidRPr="00F9131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>Sağlık</w:t>
            </w:r>
            <w:proofErr w:type="spellEnd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alanında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>Tezli</w:t>
            </w:r>
            <w:proofErr w:type="spellEnd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>Yüksek</w:t>
            </w:r>
            <w:proofErr w:type="spellEnd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>yapmış</w:t>
            </w:r>
            <w:proofErr w:type="spellEnd"/>
            <w:r w:rsidRPr="00F9131A"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eastAsia="Times New Roman" w:hAnsi="Times New Roman"/>
                <w:spacing w:val="9"/>
                <w:sz w:val="24"/>
                <w:szCs w:val="24"/>
              </w:rPr>
              <w:t>.</w:t>
            </w:r>
          </w:p>
          <w:p w14:paraId="41935663" w14:textId="3E9B28E4" w:rsidR="00E53612" w:rsidRPr="00F9131A" w:rsidRDefault="00E53612" w:rsidP="00E53612">
            <w:pPr>
              <w:spacing w:line="270" w:lineRule="atLeast"/>
              <w:ind w:left="108" w:right="374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D529D" w:rsidRPr="00F9131A" w14:paraId="5636EE9C" w14:textId="77777777" w:rsidTr="0039533B">
        <w:trPr>
          <w:trHeight w:val="82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5189" w14:textId="35263089" w:rsidR="00DD529D" w:rsidRPr="00F9131A" w:rsidRDefault="00DD529D" w:rsidP="00DD529D">
            <w:pPr>
              <w:ind w:left="108"/>
              <w:rPr>
                <w:rFonts w:ascii="Times New Roman" w:eastAsia="Times New Roman" w:hAnsi="Times New Roman"/>
                <w:spacing w:val="9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 xml:space="preserve">Fen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Enstitüsü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C8EA" w14:textId="1520BA89" w:rsidR="00DD529D" w:rsidRPr="00F9131A" w:rsidRDefault="00DD529D" w:rsidP="00DD529D">
            <w:pPr>
              <w:ind w:left="107" w:right="185"/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Nanobilim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Nanoteknoloji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922C" w14:textId="23A0C72E" w:rsidR="00DD529D" w:rsidRPr="00F9131A" w:rsidRDefault="00DD529D" w:rsidP="00E12D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81AB" w14:textId="6A05E608" w:rsidR="00DD529D" w:rsidRPr="00F9131A" w:rsidRDefault="00DD529D" w:rsidP="00E12D3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553C" w14:textId="7F56B531" w:rsidR="00DD529D" w:rsidRPr="00F9131A" w:rsidRDefault="00DD529D" w:rsidP="00E12D3D">
            <w:pPr>
              <w:ind w:left="108"/>
              <w:jc w:val="center"/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D004" w14:textId="3C721568" w:rsidR="00DD529D" w:rsidRPr="00F9131A" w:rsidRDefault="00DD529D" w:rsidP="00DD529D">
            <w:pPr>
              <w:spacing w:line="270" w:lineRule="atLeast"/>
              <w:ind w:left="108" w:right="374"/>
              <w:rPr>
                <w:rFonts w:ascii="Times New Roman" w:eastAsia="Times New Roman" w:hAnsi="Times New Roman"/>
                <w:spacing w:val="10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programlarının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fen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mühendislik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alanlarından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mezun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529D" w:rsidRPr="00F9131A" w14:paraId="0E421B2E" w14:textId="77777777" w:rsidTr="0039533B">
        <w:trPr>
          <w:trHeight w:val="82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98C13" w14:textId="19195E93" w:rsidR="00DD529D" w:rsidRPr="00F9131A" w:rsidRDefault="00DD529D" w:rsidP="00DD529D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 xml:space="preserve">Fen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Enstitüsü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727E" w14:textId="7D4DDCFA" w:rsidR="00DD529D" w:rsidRPr="00F9131A" w:rsidRDefault="00DD529D" w:rsidP="00DD529D">
            <w:pPr>
              <w:ind w:left="107" w:right="18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Deprem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Yapı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Mühendisliği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3173" w14:textId="2F237023" w:rsidR="00DD529D" w:rsidRPr="00F9131A" w:rsidRDefault="00DD529D" w:rsidP="00E12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F546" w14:textId="7D91B85E" w:rsidR="00DD529D" w:rsidRPr="00F9131A" w:rsidRDefault="00DD529D" w:rsidP="00E12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58DE" w14:textId="5A5ADD31" w:rsidR="00DD529D" w:rsidRPr="00F9131A" w:rsidRDefault="00DD529D" w:rsidP="00E12D3D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1FB4" w14:textId="5D2B9A5D" w:rsidR="00DD529D" w:rsidRPr="00F9131A" w:rsidRDefault="00DD529D" w:rsidP="00DD529D">
            <w:pPr>
              <w:spacing w:line="270" w:lineRule="atLeast"/>
              <w:ind w:left="108" w:right="3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Deprem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mühendisliği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mezunu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529D" w:rsidRPr="00F9131A" w14:paraId="4589EC8D" w14:textId="77777777" w:rsidTr="0039533B">
        <w:trPr>
          <w:trHeight w:val="82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54E0" w14:textId="5744BA0F" w:rsidR="00DD529D" w:rsidRPr="00F9131A" w:rsidRDefault="00DD529D" w:rsidP="00DD529D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 xml:space="preserve">Fen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Enstitüsü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D9DB" w14:textId="02A2AD51" w:rsidR="00DD529D" w:rsidRPr="00F9131A" w:rsidRDefault="00DD529D" w:rsidP="00DD529D">
            <w:pPr>
              <w:ind w:left="107" w:right="18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Enerji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Sistemleri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Mühendisliği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A782" w14:textId="35DFA410" w:rsidR="00DD529D" w:rsidRPr="00F9131A" w:rsidRDefault="00DD529D" w:rsidP="00E12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174B" w14:textId="5FA5D706" w:rsidR="00DD529D" w:rsidRPr="00F9131A" w:rsidRDefault="00DD529D" w:rsidP="00E12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75D5" w14:textId="7836F085" w:rsidR="00DD529D" w:rsidRPr="00F9131A" w:rsidRDefault="00DD529D" w:rsidP="00E12D3D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94147" w14:textId="6EB61B5F" w:rsidR="00DD529D" w:rsidRPr="00F9131A" w:rsidRDefault="00DD529D" w:rsidP="00DD529D">
            <w:pPr>
              <w:spacing w:line="270" w:lineRule="atLeast"/>
              <w:ind w:left="108" w:right="374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Graduates of the Engineering, Engineering - Architecture and Technology Faculties; Energy Systems Engineering, Energy Engineering, Physics Engineering, Materials and Metallurgical Engineering, Materials Engineering, Chemical Engineering, Electrical-Electronics Engineering, Electronics-Communication Engineering, Mechanical Engineering, Environmental Engineering or the Physics, Chemistry or Nanoscience - Nanotechnology undergraduate programs of the Faculty of Science or the Faculty of Science - Arts</w:t>
            </w:r>
          </w:p>
        </w:tc>
      </w:tr>
      <w:tr w:rsidR="00DD529D" w:rsidRPr="00F9131A" w14:paraId="5E7C3016" w14:textId="77777777" w:rsidTr="0039533B">
        <w:trPr>
          <w:trHeight w:val="82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5D9C" w14:textId="5D4D9694" w:rsidR="00DD529D" w:rsidRPr="00F9131A" w:rsidRDefault="00DD529D" w:rsidP="00DD529D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 xml:space="preserve">Fen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Enstitüsü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E7A3" w14:textId="04969CC3" w:rsidR="00DD529D" w:rsidRPr="00F9131A" w:rsidRDefault="00DD529D" w:rsidP="00DD529D">
            <w:pPr>
              <w:ind w:left="107" w:right="18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İnşaat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Mühendisliği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Ana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Bilim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Dalı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3A5F" w14:textId="21089505" w:rsidR="00DD529D" w:rsidRPr="00F9131A" w:rsidRDefault="00DD529D" w:rsidP="00E12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2668" w14:textId="6149B2C9" w:rsidR="00DD529D" w:rsidRPr="00F9131A" w:rsidRDefault="00DD529D" w:rsidP="00E12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19BA" w14:textId="635CBE48" w:rsidR="00DD529D" w:rsidRPr="00F9131A" w:rsidRDefault="00DD529D" w:rsidP="00E12D3D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EC62" w14:textId="2C378468" w:rsidR="00DD529D" w:rsidRPr="00F9131A" w:rsidRDefault="00DD529D" w:rsidP="00DD529D">
            <w:pPr>
              <w:spacing w:line="270" w:lineRule="atLeast"/>
              <w:ind w:left="108" w:right="37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İnşaat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mühendisliği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mezunu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529D" w:rsidRPr="00F9131A" w14:paraId="4DE7FFDD" w14:textId="77777777" w:rsidTr="0039533B">
        <w:trPr>
          <w:trHeight w:val="82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9DB1" w14:textId="584FA04B" w:rsidR="00DD529D" w:rsidRPr="00F9131A" w:rsidRDefault="00DD529D" w:rsidP="00DD529D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 xml:space="preserve">Fen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Enstitüsü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9041" w14:textId="01C54361" w:rsidR="00DD529D" w:rsidRPr="00F9131A" w:rsidRDefault="00DD529D" w:rsidP="00DD529D">
            <w:pPr>
              <w:ind w:left="107" w:right="18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Mekansal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Planlama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Tasarım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D851" w14:textId="07B68375" w:rsidR="00DD529D" w:rsidRPr="00F9131A" w:rsidRDefault="00DD529D" w:rsidP="00E12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78F0" w14:textId="7FDDE137" w:rsidR="00DD529D" w:rsidRPr="00F9131A" w:rsidRDefault="00DD529D" w:rsidP="00E12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5D09" w14:textId="7E15F746" w:rsidR="00DD529D" w:rsidRPr="00F9131A" w:rsidRDefault="00DD529D" w:rsidP="00E12D3D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1269" w14:textId="77777777" w:rsidR="00DD529D" w:rsidRPr="00F9131A" w:rsidRDefault="00DD529D" w:rsidP="00DD529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Yüksek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İçin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Peyzaj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mimarlığı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kentsel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tasarım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peyzaj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mimarlığı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şehir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bölge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planlama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veya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iç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mimarlık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programlarından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mezun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. *Ana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Bilim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Dalı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Başkanlığı’nca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gerekli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görülen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öğrencilere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intibak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programı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lastRenderedPageBreak/>
              <w:t>uygulanacaktır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FE17E9" w14:textId="5B7C3938" w:rsidR="00DD529D" w:rsidRPr="00F9131A" w:rsidRDefault="00DD529D" w:rsidP="00DD529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Doktora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için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Peyzaj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mimarlığı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kentsel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tasarım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peyzaj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mimarlığı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şehir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bölge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planlama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iç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mimarlık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bölümleri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ya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da 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Mekansal</w:t>
            </w:r>
            <w:proofErr w:type="spellEnd"/>
            <w:proofErr w:type="gram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Planlama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Tasarım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Ana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Bilim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Dalı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programından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mezun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.*Ana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Bilim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Dalı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Başkanlığı’nca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gerekli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görülen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öğrencilere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intibak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programı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uygulanacaktır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529D" w:rsidRPr="00F9131A" w14:paraId="4EA4C9EE" w14:textId="77777777" w:rsidTr="0039533B">
        <w:trPr>
          <w:trHeight w:val="82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CDDB" w14:textId="22E3864E" w:rsidR="00DD529D" w:rsidRPr="00F9131A" w:rsidRDefault="00DD529D" w:rsidP="00DD529D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 xml:space="preserve">Fen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Enstitüsü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17E3" w14:textId="0DA425D2" w:rsidR="00DD529D" w:rsidRPr="00F9131A" w:rsidRDefault="00DD529D" w:rsidP="00DD529D">
            <w:pPr>
              <w:ind w:left="107" w:right="18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Fizik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2453" w14:textId="6D4BA7B4" w:rsidR="00DD529D" w:rsidRPr="00F9131A" w:rsidRDefault="00DD529D" w:rsidP="00E12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5B37" w14:textId="0A6D89FF" w:rsidR="00DD529D" w:rsidRPr="00F9131A" w:rsidRDefault="00DD529D" w:rsidP="00E12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4FBC" w14:textId="2753BACE" w:rsidR="00DD529D" w:rsidRPr="00F9131A" w:rsidRDefault="00DD529D" w:rsidP="00E12D3D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2908" w14:textId="77777777" w:rsidR="00DD529D" w:rsidRPr="00F9131A" w:rsidRDefault="00DD529D" w:rsidP="00DD529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Yüksek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İçin:</w:t>
            </w:r>
            <w:r w:rsidRPr="00F9131A">
              <w:rPr>
                <w:rFonts w:ascii="Times New Roman" w:hAnsi="Times New Roman"/>
                <w:sz w:val="24"/>
                <w:szCs w:val="24"/>
              </w:rPr>
              <w:t>YÖK</w:t>
            </w:r>
            <w:proofErr w:type="spellEnd"/>
            <w:proofErr w:type="gram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denkliği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olan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fizik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diplomasına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sahip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2A28EC" w14:textId="77777777" w:rsidR="00DD529D" w:rsidRPr="00F9131A" w:rsidRDefault="00DD529D" w:rsidP="00DD52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Doktora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için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F9131A">
              <w:rPr>
                <w:rFonts w:ascii="Times New Roman" w:hAnsi="Times New Roman"/>
                <w:sz w:val="24"/>
                <w:szCs w:val="24"/>
              </w:rPr>
              <w:t xml:space="preserve"> YÖK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denkliği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olan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fizik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diploması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fizik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diploması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veya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fen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mühendislik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fakültelerinin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ilgili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bölümlerinden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131A">
              <w:rPr>
                <w:rFonts w:ascii="Times New Roman" w:hAnsi="Times New Roman"/>
                <w:sz w:val="24"/>
                <w:szCs w:val="24"/>
              </w:rPr>
              <w:t>alınmış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fizik</w:t>
            </w:r>
            <w:proofErr w:type="spellEnd"/>
            <w:proofErr w:type="gram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diplomasına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sahip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E31916C" w14:textId="47ABF02F" w:rsidR="00DD529D" w:rsidRPr="00F9131A" w:rsidRDefault="00DD529D" w:rsidP="00DD52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529D" w:rsidRPr="00F9131A" w14:paraId="14318D64" w14:textId="77777777" w:rsidTr="0039533B">
        <w:trPr>
          <w:trHeight w:val="82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A800" w14:textId="4C09EC1A" w:rsidR="00DD529D" w:rsidRPr="00F9131A" w:rsidRDefault="00DD529D" w:rsidP="00DD529D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 xml:space="preserve">Fen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Enstitüsü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E1B2" w14:textId="33B372D2" w:rsidR="00DD529D" w:rsidRPr="00F9131A" w:rsidRDefault="00DD529D" w:rsidP="00DD529D">
            <w:pPr>
              <w:ind w:left="107" w:right="18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İleri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131A">
              <w:rPr>
                <w:rFonts w:ascii="Times New Roman" w:hAnsi="Times New Roman"/>
                <w:sz w:val="24"/>
                <w:szCs w:val="24"/>
              </w:rPr>
              <w:t>Teknolojiler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 (</w:t>
            </w:r>
            <w:proofErr w:type="spellStart"/>
            <w:proofErr w:type="gramEnd"/>
            <w:r w:rsidRPr="00F9131A">
              <w:rPr>
                <w:rFonts w:ascii="Times New Roman" w:hAnsi="Times New Roman"/>
                <w:sz w:val="24"/>
                <w:szCs w:val="24"/>
              </w:rPr>
              <w:t>Disiplinlerarası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1E0B" w14:textId="06489FCF" w:rsidR="00DD529D" w:rsidRPr="00F9131A" w:rsidRDefault="00DD529D" w:rsidP="00E12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3E32" w14:textId="2B27808C" w:rsidR="00DD529D" w:rsidRPr="00F9131A" w:rsidRDefault="00DD529D" w:rsidP="00E12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F8D5" w14:textId="257B451E" w:rsidR="00DD529D" w:rsidRPr="00F9131A" w:rsidRDefault="00DD529D" w:rsidP="00E12D3D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2B69" w14:textId="77777777" w:rsidR="00DD529D" w:rsidRPr="00F9131A" w:rsidRDefault="00DD529D" w:rsidP="00DD52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Açık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Uzaktan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Eğitim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Bilgisayar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Bilişim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Eczacılık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Eğitim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Eğitim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Elektrik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Elektronik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Fen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Edebiyat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Fen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İnşaat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Kimya-Metalurji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Makine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Mimarlık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Mühendislik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Mühendislik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Mimarlık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Mühendislik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Doğa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Orman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Sağlık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Su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Ürünleri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Teknik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Eğitim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Teknoloji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Uçak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Uzay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Uygulamalı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Bilimler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Ziraat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Fakültesi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Uygulamalı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Teknoloji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İşletmecilik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Yüksekokulu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Uygulamalı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Bilimler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Yüksekokulu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Sağlık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Yüksekokulu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mezunu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3CAFCF" w14:textId="2E70A427" w:rsidR="00DD529D" w:rsidRPr="00F9131A" w:rsidRDefault="00DD529D" w:rsidP="00DD52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529D" w:rsidRPr="00F9131A" w14:paraId="5AD1F8A2" w14:textId="77777777" w:rsidTr="0039533B">
        <w:trPr>
          <w:trHeight w:val="82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AB40" w14:textId="443C5563" w:rsidR="00DD529D" w:rsidRPr="00F9131A" w:rsidRDefault="00DD529D" w:rsidP="00DD529D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 xml:space="preserve">Fen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Enstitüsü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AC90" w14:textId="59A49E71" w:rsidR="00DD529D" w:rsidRPr="00F9131A" w:rsidRDefault="00DD529D" w:rsidP="00DD529D">
            <w:pPr>
              <w:ind w:left="107" w:right="18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Kimya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E2E1" w14:textId="1B5F28F9" w:rsidR="00DD529D" w:rsidRPr="00F9131A" w:rsidRDefault="00DD529D" w:rsidP="00E12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D863" w14:textId="2CB39CB8" w:rsidR="00DD529D" w:rsidRPr="00F9131A" w:rsidRDefault="00DD529D" w:rsidP="00E12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A112C" w14:textId="01900488" w:rsidR="00DD529D" w:rsidRPr="00F9131A" w:rsidRDefault="00DD529D" w:rsidP="00E12D3D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860A" w14:textId="77777777" w:rsidR="00DD529D" w:rsidRPr="00F9131A" w:rsidRDefault="00DD529D" w:rsidP="00DD529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Yüksek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İçin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: Fen,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Mühendislik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veya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Sağlık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alanlarının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birinden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mezunu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1A2742" w14:textId="77777777" w:rsidR="00DD529D" w:rsidRPr="00F9131A" w:rsidRDefault="00DD529D" w:rsidP="00DD52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Doktora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Programı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İçin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: Fen,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Mühendislik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veya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131A">
              <w:rPr>
                <w:rFonts w:ascii="Times New Roman" w:hAnsi="Times New Roman"/>
                <w:sz w:val="24"/>
                <w:szCs w:val="24"/>
              </w:rPr>
              <w:t>Sağlık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alanlarının</w:t>
            </w:r>
            <w:proofErr w:type="spellEnd"/>
            <w:proofErr w:type="gram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birinden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mezunu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41C291" w14:textId="2ECC1A4F" w:rsidR="00DD529D" w:rsidRPr="00F9131A" w:rsidRDefault="00DD529D" w:rsidP="00DD52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529D" w:rsidRPr="00F9131A" w14:paraId="1A3E6582" w14:textId="77777777" w:rsidTr="0039533B">
        <w:trPr>
          <w:trHeight w:val="82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C767" w14:textId="66C8DB6F" w:rsidR="00DD529D" w:rsidRPr="00F9131A" w:rsidRDefault="00DD529D" w:rsidP="00DD529D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 xml:space="preserve">Fen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Enstitüsü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90BC" w14:textId="42970C70" w:rsidR="00DD529D" w:rsidRPr="00F9131A" w:rsidRDefault="00DD529D" w:rsidP="00DD529D">
            <w:pPr>
              <w:ind w:left="107" w:right="18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Peyzaj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Mimarlığı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5FBA" w14:textId="37C4F9BB" w:rsidR="00DD529D" w:rsidRPr="00F9131A" w:rsidRDefault="00DD529D" w:rsidP="00E12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3DD5" w14:textId="1AAD5AFF" w:rsidR="00DD529D" w:rsidRPr="00F9131A" w:rsidRDefault="00DD529D" w:rsidP="00E12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F75B" w14:textId="078896DF" w:rsidR="00DD529D" w:rsidRPr="00F9131A" w:rsidRDefault="00DD529D" w:rsidP="00E12D3D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09F43" w14:textId="77777777" w:rsidR="00DD529D" w:rsidRPr="00F9131A" w:rsidRDefault="00DD529D" w:rsidP="00DD529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Yüksek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İçin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Peyzaj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mimarlığı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kentsel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tasarım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peyzaj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mimarlığı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veya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şehir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bölge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planlama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programlarından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mezun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131A">
              <w:rPr>
                <w:rFonts w:ascii="Times New Roman" w:hAnsi="Times New Roman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.Ana</w:t>
            </w:r>
            <w:proofErr w:type="gram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Bilim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Dalı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Başkanlığı’nca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gerekli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görülen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öğrencilere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intibak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programı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uygulanacaktır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239C57" w14:textId="77777777" w:rsidR="00DD529D" w:rsidRPr="00F9131A" w:rsidRDefault="00DD529D" w:rsidP="00DD52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Doktora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Programı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İçin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Peyzaj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mimarlığı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kentsel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tasarım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peyzaj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mimarlığı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veya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şehir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bölge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planlama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programlarından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ya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da 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Mekansal</w:t>
            </w:r>
            <w:proofErr w:type="spellEnd"/>
            <w:proofErr w:type="gram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Planlama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lastRenderedPageBreak/>
              <w:t>ve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Tasarım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Ana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Bilim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Dalı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programından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mezun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.Ana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Bilim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Dalı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Başkanlığı’nca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gerekli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görülen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öğrencilere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intibak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programı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uygulanacaktır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EB5C3E" w14:textId="7160F1A8" w:rsidR="00DD529D" w:rsidRPr="00F9131A" w:rsidRDefault="00DD529D" w:rsidP="00DD52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529D" w:rsidRPr="00F9131A" w14:paraId="7F5F46DA" w14:textId="77777777" w:rsidTr="0039533B">
        <w:trPr>
          <w:trHeight w:val="82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635E" w14:textId="052E24DE" w:rsidR="00DD529D" w:rsidRPr="00F9131A" w:rsidRDefault="00DD529D" w:rsidP="00DD529D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 xml:space="preserve">Fen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Enstitüsü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039C" w14:textId="5648FBF0" w:rsidR="00DD529D" w:rsidRPr="00F9131A" w:rsidRDefault="00DD529D" w:rsidP="00DD529D">
            <w:pPr>
              <w:ind w:left="107" w:right="18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Matematik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5840" w14:textId="48F6153B" w:rsidR="00DD529D" w:rsidRPr="00F9131A" w:rsidRDefault="00DD529D" w:rsidP="00E12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949F" w14:textId="2399599E" w:rsidR="00DD529D" w:rsidRPr="00F9131A" w:rsidRDefault="00DD529D" w:rsidP="00E12D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7DE3" w14:textId="4D0FCC6D" w:rsidR="00DD529D" w:rsidRPr="00F9131A" w:rsidRDefault="00DD529D" w:rsidP="00E12D3D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5D1E" w14:textId="77777777" w:rsidR="00DD529D" w:rsidRPr="00F9131A" w:rsidRDefault="00DD529D" w:rsidP="00DD529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Yüksek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İçin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Matematik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bölümünden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mezunu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5B3AD7" w14:textId="77777777" w:rsidR="00DD529D" w:rsidRPr="00F9131A" w:rsidRDefault="00DD529D" w:rsidP="00DD529D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Doktora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Programı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İçin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Matematik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alanında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yapmış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46F5D68" w14:textId="77777777" w:rsidR="00DD529D" w:rsidRPr="00F9131A" w:rsidRDefault="00DD529D" w:rsidP="00DD529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131A" w:rsidRPr="00F9131A" w14:paraId="0F31EBA1" w14:textId="77777777" w:rsidTr="009B38BF">
        <w:trPr>
          <w:trHeight w:val="82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046E" w14:textId="38E18F17" w:rsidR="00F9131A" w:rsidRPr="00F9131A" w:rsidRDefault="00F9131A" w:rsidP="00F9131A">
            <w:pPr>
              <w:ind w:left="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Eğitim</w:t>
            </w:r>
            <w:proofErr w:type="spellEnd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Enstitüsü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AB9EB" w14:textId="403B40D8" w:rsidR="00F9131A" w:rsidRPr="00F9131A" w:rsidRDefault="00F9131A" w:rsidP="00F9131A">
            <w:pPr>
              <w:ind w:left="107" w:right="18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Sosyal</w:t>
            </w:r>
            <w:proofErr w:type="spellEnd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Bilgiler</w:t>
            </w:r>
            <w:proofErr w:type="spellEnd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Eğitimi</w:t>
            </w:r>
            <w:proofErr w:type="spellEnd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2A91" w14:textId="3C336FFE" w:rsidR="00F9131A" w:rsidRPr="00F9131A" w:rsidRDefault="00F9131A" w:rsidP="00F91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CA703" w14:textId="77777777" w:rsidR="00F9131A" w:rsidRPr="00F9131A" w:rsidRDefault="00F9131A" w:rsidP="00F91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FE99F" w14:textId="77777777" w:rsidR="00F9131A" w:rsidRPr="00F9131A" w:rsidRDefault="00F9131A" w:rsidP="00F9131A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C2EBB" w14:textId="77777777" w:rsidR="00F9131A" w:rsidRPr="00F9131A" w:rsidRDefault="00F9131A" w:rsidP="00F9131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17796C0A" w14:textId="77777777" w:rsidR="00F9131A" w:rsidRPr="00F9131A" w:rsidRDefault="00F9131A" w:rsidP="00F9131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Yüksek</w:t>
            </w:r>
            <w:proofErr w:type="spellEnd"/>
            <w:r w:rsidRPr="00F913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Programı</w:t>
            </w:r>
            <w:proofErr w:type="spellEnd"/>
            <w:r w:rsidRPr="00F913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:</w:t>
            </w:r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Sosyal</w:t>
            </w:r>
            <w:proofErr w:type="spellEnd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Bilgiler</w:t>
            </w:r>
            <w:proofErr w:type="spellEnd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Öğretmenliği</w:t>
            </w:r>
            <w:proofErr w:type="spellEnd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Mezunu</w:t>
            </w:r>
            <w:proofErr w:type="spellEnd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1D422FD6" w14:textId="77777777" w:rsidR="00F9131A" w:rsidRPr="00F9131A" w:rsidRDefault="00F9131A" w:rsidP="00F913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131A" w:rsidRPr="00F9131A" w14:paraId="1DEA2D95" w14:textId="77777777" w:rsidTr="009B38BF">
        <w:trPr>
          <w:trHeight w:val="827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326E" w14:textId="5D9C2483" w:rsidR="00F9131A" w:rsidRPr="00F9131A" w:rsidRDefault="00F9131A" w:rsidP="00F9131A">
            <w:pPr>
              <w:ind w:left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Eğitim</w:t>
            </w:r>
            <w:proofErr w:type="spellEnd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Enstitüsü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5252" w14:textId="4A319A12" w:rsidR="00F9131A" w:rsidRPr="00F9131A" w:rsidRDefault="00F9131A" w:rsidP="00F9131A">
            <w:pPr>
              <w:ind w:left="107" w:right="1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Okul</w:t>
            </w:r>
            <w:proofErr w:type="spellEnd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Öncesi</w:t>
            </w:r>
            <w:proofErr w:type="spellEnd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Eğitimi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DBA6" w14:textId="6BF06E44" w:rsidR="00F9131A" w:rsidRPr="00F9131A" w:rsidRDefault="00F9131A" w:rsidP="00F9131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2A33" w14:textId="77777777" w:rsidR="00F9131A" w:rsidRPr="00F9131A" w:rsidRDefault="00F9131A" w:rsidP="00F91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CB787" w14:textId="01C31CB8" w:rsidR="00F9131A" w:rsidRPr="00F9131A" w:rsidRDefault="00F9131A" w:rsidP="00F9131A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1759E" w14:textId="77777777" w:rsidR="00F9131A" w:rsidRPr="00F9131A" w:rsidRDefault="00F9131A" w:rsidP="00F9131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Yüksek</w:t>
            </w:r>
            <w:proofErr w:type="spellEnd"/>
            <w:r w:rsidRPr="00F913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Programı</w:t>
            </w:r>
            <w:proofErr w:type="spellEnd"/>
            <w:r w:rsidRPr="00F913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Okul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Öncesi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Öğretmenliği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veya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Erken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Çocukluk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Eğitimi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alanından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mezunu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AC97714" w14:textId="4579FFC6" w:rsidR="00F9131A" w:rsidRPr="00F9131A" w:rsidRDefault="00F9131A" w:rsidP="00F9131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Doktora</w:t>
            </w:r>
            <w:proofErr w:type="spellEnd"/>
            <w:r w:rsidRPr="00F913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Programı</w:t>
            </w:r>
            <w:proofErr w:type="spellEnd"/>
            <w:r w:rsidRPr="00F9131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Okul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Öncesi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Eğitimi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veya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Erken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Çocukluk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Eğitimi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alanında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mezunu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9131A" w:rsidRPr="00F9131A" w14:paraId="2DC987FB" w14:textId="77777777" w:rsidTr="00F9131A">
        <w:trPr>
          <w:trHeight w:val="2330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E852A" w14:textId="74562372" w:rsidR="00F9131A" w:rsidRPr="00F9131A" w:rsidRDefault="00F9131A" w:rsidP="00F9131A">
            <w:pPr>
              <w:ind w:left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Eğitim</w:t>
            </w:r>
            <w:proofErr w:type="spellEnd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Enstitüsü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7975E" w14:textId="279AC86C" w:rsidR="00F9131A" w:rsidRPr="00F9131A" w:rsidRDefault="00F9131A" w:rsidP="00F9131A">
            <w:pPr>
              <w:ind w:left="107" w:right="1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İngiliz</w:t>
            </w:r>
            <w:proofErr w:type="spellEnd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Dili </w:t>
            </w: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Eğitimi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6B568" w14:textId="7807A262" w:rsidR="00F9131A" w:rsidRPr="00F9131A" w:rsidRDefault="00F9131A" w:rsidP="00F9131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42D4" w14:textId="77777777" w:rsidR="00F9131A" w:rsidRPr="00F9131A" w:rsidRDefault="00F9131A" w:rsidP="00F91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29602" w14:textId="77777777" w:rsidR="00F9131A" w:rsidRPr="00F9131A" w:rsidRDefault="00F9131A" w:rsidP="00F9131A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90EC" w14:textId="77777777" w:rsidR="00F9131A" w:rsidRPr="00F9131A" w:rsidRDefault="00F9131A" w:rsidP="00F9131A">
            <w:pPr>
              <w:pStyle w:val="TableParagraph"/>
              <w:ind w:left="56"/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9131A">
              <w:rPr>
                <w:b/>
                <w:color w:val="000000" w:themeColor="text1"/>
                <w:sz w:val="24"/>
                <w:szCs w:val="24"/>
              </w:rPr>
              <w:t>Yüksek</w:t>
            </w:r>
            <w:proofErr w:type="spellEnd"/>
            <w:r w:rsidRPr="00F9131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b/>
                <w:color w:val="000000" w:themeColor="text1"/>
                <w:sz w:val="24"/>
                <w:szCs w:val="24"/>
              </w:rPr>
              <w:t>Lisans</w:t>
            </w:r>
            <w:proofErr w:type="spellEnd"/>
            <w:r w:rsidRPr="00F9131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b/>
                <w:color w:val="000000" w:themeColor="text1"/>
                <w:sz w:val="24"/>
                <w:szCs w:val="24"/>
              </w:rPr>
              <w:t>Programı</w:t>
            </w:r>
            <w:proofErr w:type="spellEnd"/>
            <w:r w:rsidRPr="00F9131A">
              <w:rPr>
                <w:b/>
                <w:color w:val="000000" w:themeColor="text1"/>
                <w:sz w:val="24"/>
                <w:szCs w:val="24"/>
              </w:rPr>
              <w:t>:</w:t>
            </w:r>
          </w:p>
          <w:p w14:paraId="4FDD895F" w14:textId="77777777" w:rsidR="00F9131A" w:rsidRPr="00F9131A" w:rsidRDefault="00F9131A" w:rsidP="00F9131A">
            <w:pPr>
              <w:pStyle w:val="TableParagraph"/>
              <w:ind w:left="56"/>
              <w:jc w:val="both"/>
              <w:rPr>
                <w:sz w:val="24"/>
                <w:szCs w:val="24"/>
              </w:rPr>
            </w:pPr>
            <w:r w:rsidRPr="00F9131A">
              <w:rPr>
                <w:b/>
                <w:sz w:val="24"/>
                <w:szCs w:val="24"/>
              </w:rPr>
              <w:t>1-</w:t>
            </w:r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Eğitim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Fakültelerinin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Yabancı</w:t>
            </w:r>
            <w:proofErr w:type="spellEnd"/>
            <w:r w:rsidRPr="00F9131A">
              <w:rPr>
                <w:sz w:val="24"/>
                <w:szCs w:val="24"/>
              </w:rPr>
              <w:t xml:space="preserve"> Diller </w:t>
            </w:r>
            <w:proofErr w:type="spellStart"/>
            <w:r w:rsidRPr="00F9131A">
              <w:rPr>
                <w:sz w:val="24"/>
                <w:szCs w:val="24"/>
              </w:rPr>
              <w:t>Eğitimi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Bölümü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İngilizce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Öğretmenliği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Programından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veya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formasyon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belgesine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sahip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olmak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şartı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ile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İngiliz</w:t>
            </w:r>
            <w:proofErr w:type="spellEnd"/>
            <w:r w:rsidRPr="00F9131A">
              <w:rPr>
                <w:sz w:val="24"/>
                <w:szCs w:val="24"/>
              </w:rPr>
              <w:t xml:space="preserve"> Dili </w:t>
            </w:r>
            <w:proofErr w:type="spellStart"/>
            <w:r w:rsidRPr="00F9131A">
              <w:rPr>
                <w:sz w:val="24"/>
                <w:szCs w:val="24"/>
              </w:rPr>
              <w:t>ve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Edebiyatı</w:t>
            </w:r>
            <w:proofErr w:type="spellEnd"/>
            <w:r w:rsidRPr="00F9131A">
              <w:rPr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sz w:val="24"/>
                <w:szCs w:val="24"/>
              </w:rPr>
              <w:t>Amerikan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Kültürü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ve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Edebiyatı</w:t>
            </w:r>
            <w:proofErr w:type="spellEnd"/>
            <w:r w:rsidRPr="00F9131A">
              <w:rPr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sz w:val="24"/>
                <w:szCs w:val="24"/>
              </w:rPr>
              <w:t>İngilizce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Mütercim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Tercümanlık</w:t>
            </w:r>
            <w:proofErr w:type="spellEnd"/>
            <w:r w:rsidRPr="00F9131A">
              <w:rPr>
                <w:sz w:val="24"/>
                <w:szCs w:val="24"/>
              </w:rPr>
              <w:t xml:space="preserve">, </w:t>
            </w:r>
            <w:proofErr w:type="spellStart"/>
            <w:r w:rsidRPr="00F9131A">
              <w:rPr>
                <w:sz w:val="24"/>
                <w:szCs w:val="24"/>
              </w:rPr>
              <w:t>İngilizce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Dilbilim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gibi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programların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birinden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mezun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olmak</w:t>
            </w:r>
            <w:proofErr w:type="spellEnd"/>
            <w:r w:rsidRPr="00F9131A">
              <w:rPr>
                <w:sz w:val="24"/>
                <w:szCs w:val="24"/>
              </w:rPr>
              <w:t>.</w:t>
            </w:r>
          </w:p>
          <w:p w14:paraId="00EBE0F9" w14:textId="77777777" w:rsidR="00F9131A" w:rsidRPr="00F9131A" w:rsidRDefault="00F9131A" w:rsidP="00F9131A">
            <w:pPr>
              <w:pStyle w:val="TableParagraph"/>
              <w:ind w:left="56"/>
              <w:jc w:val="both"/>
              <w:rPr>
                <w:sz w:val="24"/>
                <w:szCs w:val="24"/>
              </w:rPr>
            </w:pPr>
            <w:r w:rsidRPr="00F9131A">
              <w:rPr>
                <w:sz w:val="24"/>
                <w:szCs w:val="24"/>
              </w:rPr>
              <w:t xml:space="preserve"> </w:t>
            </w:r>
          </w:p>
          <w:p w14:paraId="7F4E243F" w14:textId="77777777" w:rsidR="00F9131A" w:rsidRPr="00F9131A" w:rsidRDefault="00F9131A" w:rsidP="00F9131A">
            <w:pPr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2-</w:t>
            </w:r>
            <w:r w:rsidRPr="00F9131A">
              <w:rPr>
                <w:rFonts w:ascii="Times New Roman" w:hAnsi="Times New Roman"/>
                <w:sz w:val="24"/>
                <w:szCs w:val="24"/>
              </w:rPr>
              <w:t xml:space="preserve"> YDS/YÖKDİL (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İngilizce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sınavından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az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80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puan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almak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ya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da ÖSYM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tarafından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Belirlenen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YDS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için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eş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değerliği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kabul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edilen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uluslararası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yabancı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dil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sınavlarından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80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puana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eşdeğer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puan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almış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E1A026" w14:textId="16B3804F" w:rsidR="00F9131A" w:rsidRPr="00F9131A" w:rsidRDefault="00F9131A" w:rsidP="00F9131A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9131A" w:rsidRPr="00F9131A" w14:paraId="6B00E887" w14:textId="77777777" w:rsidTr="00F9131A">
        <w:trPr>
          <w:trHeight w:val="2330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D293" w14:textId="11A172BA" w:rsidR="00F9131A" w:rsidRPr="00F9131A" w:rsidRDefault="00F9131A" w:rsidP="00F9131A">
            <w:pPr>
              <w:ind w:left="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Eğitim</w:t>
            </w:r>
            <w:proofErr w:type="spellEnd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Enstitüsü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5220" w14:textId="79BB06A2" w:rsidR="00F9131A" w:rsidRPr="00F9131A" w:rsidRDefault="00F9131A" w:rsidP="00F9131A">
            <w:pPr>
              <w:ind w:left="107" w:right="1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Bilgisayar</w:t>
            </w:r>
            <w:proofErr w:type="spellEnd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Öğretim</w:t>
            </w:r>
            <w:proofErr w:type="spellEnd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Teknolojileri</w:t>
            </w:r>
            <w:proofErr w:type="spellEnd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Eğitimi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983A" w14:textId="16FA767B" w:rsidR="00F9131A" w:rsidRPr="00F9131A" w:rsidRDefault="00F9131A" w:rsidP="00F9131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5B39F" w14:textId="77777777" w:rsidR="00F9131A" w:rsidRPr="00F9131A" w:rsidRDefault="00F9131A" w:rsidP="00F91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8D0B3" w14:textId="77777777" w:rsidR="00F9131A" w:rsidRPr="00F9131A" w:rsidRDefault="00F9131A" w:rsidP="00F9131A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B3945" w14:textId="21A00974" w:rsidR="00F9131A" w:rsidRPr="00F9131A" w:rsidRDefault="00F9131A" w:rsidP="00F9131A">
            <w:pPr>
              <w:pStyle w:val="TableParagraph"/>
              <w:ind w:left="56"/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9131A">
              <w:rPr>
                <w:b/>
                <w:color w:val="000000" w:themeColor="text1"/>
                <w:sz w:val="24"/>
                <w:szCs w:val="24"/>
              </w:rPr>
              <w:t>Yüksek</w:t>
            </w:r>
            <w:proofErr w:type="spellEnd"/>
            <w:r w:rsidRPr="00F9131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b/>
                <w:color w:val="000000" w:themeColor="text1"/>
                <w:sz w:val="24"/>
                <w:szCs w:val="24"/>
              </w:rPr>
              <w:t>Lisans</w:t>
            </w:r>
            <w:proofErr w:type="spellEnd"/>
            <w:r w:rsidRPr="00F9131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b/>
                <w:color w:val="000000" w:themeColor="text1"/>
                <w:sz w:val="24"/>
                <w:szCs w:val="24"/>
              </w:rPr>
              <w:t>Programı</w:t>
            </w:r>
            <w:proofErr w:type="spellEnd"/>
            <w:r w:rsidRPr="00F9131A">
              <w:rPr>
                <w:b/>
                <w:color w:val="000000" w:themeColor="text1"/>
                <w:sz w:val="24"/>
                <w:szCs w:val="24"/>
              </w:rPr>
              <w:t>:</w:t>
            </w:r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Herhangi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bir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lisans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bölümünden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mezun</w:t>
            </w:r>
            <w:proofErr w:type="spellEnd"/>
            <w:r w:rsidRPr="00F9131A">
              <w:rPr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sz w:val="24"/>
                <w:szCs w:val="24"/>
              </w:rPr>
              <w:t>olmak</w:t>
            </w:r>
            <w:proofErr w:type="spellEnd"/>
            <w:r w:rsidRPr="00F9131A">
              <w:rPr>
                <w:sz w:val="24"/>
                <w:szCs w:val="24"/>
              </w:rPr>
              <w:t>.</w:t>
            </w:r>
          </w:p>
        </w:tc>
      </w:tr>
      <w:tr w:rsidR="00F9131A" w:rsidRPr="00F9131A" w14:paraId="6E2D0B8A" w14:textId="77777777" w:rsidTr="00F9131A">
        <w:trPr>
          <w:trHeight w:val="2330"/>
        </w:trPr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6389C" w14:textId="13976688" w:rsidR="00F9131A" w:rsidRPr="00F9131A" w:rsidRDefault="00F9131A" w:rsidP="00F9131A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Eğitim</w:t>
            </w:r>
            <w:proofErr w:type="spellEnd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Bilimleri</w:t>
            </w:r>
            <w:proofErr w:type="spellEnd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Enstitüsü</w:t>
            </w:r>
            <w:proofErr w:type="spellEnd"/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6A3D2" w14:textId="32453C82" w:rsidR="00F9131A" w:rsidRPr="00F9131A" w:rsidRDefault="00F9131A" w:rsidP="00F9131A">
            <w:pPr>
              <w:ind w:left="107" w:right="18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Güzel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Sanatlar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Eğitimi</w:t>
            </w:r>
            <w:proofErr w:type="spell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77F62" w14:textId="252F1D8C" w:rsidR="00F9131A" w:rsidRPr="00F9131A" w:rsidRDefault="00F9131A" w:rsidP="00F9131A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ED978" w14:textId="77777777" w:rsidR="00F9131A" w:rsidRPr="00F9131A" w:rsidRDefault="00F9131A" w:rsidP="00F913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CF00" w14:textId="1B8D40EE" w:rsidR="00F9131A" w:rsidRPr="00F9131A" w:rsidRDefault="00F9131A" w:rsidP="00F9131A">
            <w:pPr>
              <w:ind w:left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09F5D" w14:textId="77777777" w:rsidR="00F9131A" w:rsidRPr="00F9131A" w:rsidRDefault="00F9131A" w:rsidP="00F9131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3EE6F67" w14:textId="39701F5F" w:rsidR="00F9131A" w:rsidRPr="00F9131A" w:rsidRDefault="00F9131A" w:rsidP="00F913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Yüksek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Programı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Müzik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Eğitimi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Alanında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Mezunu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0DC523" w14:textId="77777777" w:rsidR="00F9131A" w:rsidRPr="00F9131A" w:rsidRDefault="00F9131A" w:rsidP="00F913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Sınav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Boyutları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14:paraId="3950CBB9" w14:textId="77777777" w:rsidR="00F9131A" w:rsidRPr="00F9131A" w:rsidRDefault="00F9131A" w:rsidP="00F9131A">
            <w:pPr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a-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Çalgı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Performansı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BA44348" w14:textId="77777777" w:rsidR="00F9131A" w:rsidRPr="00F9131A" w:rsidRDefault="00F9131A" w:rsidP="00F9131A">
            <w:pPr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Müzikal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Analiz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Biçimsel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Armonik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>) (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Yazılı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veya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Sözlü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13057E9" w14:textId="7ABEBC40" w:rsidR="00F9131A" w:rsidRPr="00F9131A" w:rsidRDefault="00F9131A" w:rsidP="00F9131A">
            <w:pPr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 xml:space="preserve">c-Alan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Bilgisi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Yazılı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5A7ECCB1" w14:textId="0248E687" w:rsidR="00F9131A" w:rsidRPr="00F9131A" w:rsidRDefault="00F9131A" w:rsidP="00F9131A">
            <w:pPr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 xml:space="preserve">*İlk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iki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boyutun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katkısı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%25, son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boyutun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katkısı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%50</w:t>
            </w:r>
          </w:p>
          <w:p w14:paraId="3170A43B" w14:textId="41C08583" w:rsidR="00F9131A" w:rsidRPr="00F9131A" w:rsidRDefault="00F9131A" w:rsidP="00F913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Doktora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Programı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Müzik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Eğitimi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Alanında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Yüksek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Lisans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Mezunu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olmak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593756" w14:textId="77777777" w:rsidR="00F9131A" w:rsidRPr="00F9131A" w:rsidRDefault="00F9131A" w:rsidP="00F913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Sınav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Boyutları</w:t>
            </w:r>
            <w:proofErr w:type="spellEnd"/>
            <w:r w:rsidRPr="00F9131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EACB827" w14:textId="77777777" w:rsidR="00F9131A" w:rsidRPr="00F9131A" w:rsidRDefault="00F9131A" w:rsidP="00F9131A">
            <w:pPr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 xml:space="preserve"> a-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Çalgı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Performansı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21AF2C" w14:textId="77777777" w:rsidR="00F9131A" w:rsidRPr="00F9131A" w:rsidRDefault="00F9131A" w:rsidP="00F9131A">
            <w:pPr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>b-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Müzikal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Analiz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Biçimsel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Armonik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>) (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Yazılı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veya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Sözlü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77FB6C15" w14:textId="11CEBC7A" w:rsidR="00F9131A" w:rsidRPr="00F9131A" w:rsidRDefault="00F9131A" w:rsidP="00F9131A">
            <w:pPr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 xml:space="preserve">c-Alan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Bilgisi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Yazılı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14:paraId="036E4C42" w14:textId="77777777" w:rsidR="00F9131A" w:rsidRPr="00F9131A" w:rsidRDefault="00F9131A" w:rsidP="00F9131A">
            <w:pPr>
              <w:rPr>
                <w:rFonts w:ascii="Times New Roman" w:hAnsi="Times New Roman"/>
                <w:sz w:val="24"/>
                <w:szCs w:val="24"/>
              </w:rPr>
            </w:pPr>
            <w:r w:rsidRPr="00F9131A">
              <w:rPr>
                <w:rFonts w:ascii="Times New Roman" w:hAnsi="Times New Roman"/>
                <w:sz w:val="24"/>
                <w:szCs w:val="24"/>
              </w:rPr>
              <w:t xml:space="preserve">*İlk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iki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boyutun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katkısı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%25, son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boyutun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131A">
              <w:rPr>
                <w:rFonts w:ascii="Times New Roman" w:hAnsi="Times New Roman"/>
                <w:sz w:val="24"/>
                <w:szCs w:val="24"/>
              </w:rPr>
              <w:t>katkısı</w:t>
            </w:r>
            <w:proofErr w:type="spellEnd"/>
            <w:r w:rsidRPr="00F9131A">
              <w:rPr>
                <w:rFonts w:ascii="Times New Roman" w:hAnsi="Times New Roman"/>
                <w:sz w:val="24"/>
                <w:szCs w:val="24"/>
              </w:rPr>
              <w:t xml:space="preserve"> %50</w:t>
            </w:r>
            <w:bookmarkStart w:id="0" w:name="_GoBack"/>
            <w:bookmarkEnd w:id="0"/>
          </w:p>
          <w:p w14:paraId="08B6F6F7" w14:textId="77777777" w:rsidR="00F9131A" w:rsidRPr="00F9131A" w:rsidRDefault="00F9131A" w:rsidP="00F9131A">
            <w:pPr>
              <w:pStyle w:val="TableParagraph"/>
              <w:ind w:left="56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60CBB0C" w14:textId="77777777" w:rsidR="00BC71AF" w:rsidRPr="00F9131A" w:rsidRDefault="00BC71AF" w:rsidP="00E53612">
      <w:pPr>
        <w:ind w:hanging="426"/>
        <w:rPr>
          <w:rFonts w:ascii="Times New Roman" w:hAnsi="Times New Roman" w:cs="Times New Roman"/>
          <w:sz w:val="24"/>
          <w:szCs w:val="24"/>
        </w:rPr>
      </w:pPr>
    </w:p>
    <w:sectPr w:rsidR="00BC71AF" w:rsidRPr="00F9131A" w:rsidSect="00F9131A">
      <w:pgSz w:w="16838" w:h="11906" w:orient="landscape"/>
      <w:pgMar w:top="709" w:right="53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94"/>
    <w:rsid w:val="0039533B"/>
    <w:rsid w:val="00705094"/>
    <w:rsid w:val="00BC71AF"/>
    <w:rsid w:val="00DD529D"/>
    <w:rsid w:val="00E12D3D"/>
    <w:rsid w:val="00E53612"/>
    <w:rsid w:val="00F9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B6916"/>
  <w15:chartTrackingRefBased/>
  <w15:docId w15:val="{8AB31FB2-BF4B-4A80-8B93-E5F40DD7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E536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39533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F91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9131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2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1926</Words>
  <Characters>10982</Characters>
  <Application>Microsoft Office Word</Application>
  <DocSecurity>0</DocSecurity>
  <Lines>91</Lines>
  <Paragraphs>25</Paragraphs>
  <ScaleCrop>false</ScaleCrop>
  <Company/>
  <LinksUpToDate>false</LinksUpToDate>
  <CharactersWithSpaces>12883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2026-01-12T10:15:00Z</dcterms:created>
  <dcterms:modified xsi:type="dcterms:W3CDTF">2026-01-15T07:39:00Z</dcterms:modified>
</cp:coreProperties>
</file>