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125" w:rsidRPr="00CD24C1" w:rsidRDefault="005B0DDB" w:rsidP="00347125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bookmarkStart w:id="0" w:name="_GoBack"/>
      <w:bookmarkEnd w:id="0"/>
      <w:r w:rsidRPr="00CD24C1">
        <w:rPr>
          <w:rFonts w:ascii="Arial" w:eastAsia="Times New Roman" w:hAnsi="Arial" w:cs="Arial"/>
          <w:lang w:eastAsia="tr-TR"/>
        </w:rPr>
        <w:t>Değerli Öğrencimiz</w:t>
      </w:r>
      <w:r w:rsidR="00347125" w:rsidRPr="00CD24C1">
        <w:rPr>
          <w:rFonts w:ascii="Arial" w:eastAsia="Times New Roman" w:hAnsi="Arial" w:cs="Arial"/>
          <w:lang w:eastAsia="tr-TR"/>
        </w:rPr>
        <w:t>,</w:t>
      </w:r>
    </w:p>
    <w:p w:rsidR="00347125" w:rsidRPr="00CD24C1" w:rsidRDefault="00347125" w:rsidP="006B3F39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CD24C1">
        <w:rPr>
          <w:rFonts w:ascii="Arial" w:eastAsia="Times New Roman" w:hAnsi="Arial" w:cs="Arial"/>
          <w:lang w:eastAsia="tr-TR"/>
        </w:rPr>
        <w:t>Üniversitemize hoş geldiniz. Yükseköğreniminiz için üniversitemizi tercih ettiğiniz için sizi tebrik eder, başarılarınızın devamını dileriz.</w:t>
      </w:r>
    </w:p>
    <w:p w:rsidR="00347125" w:rsidRPr="00CD24C1" w:rsidRDefault="00347125" w:rsidP="00347125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385E23" w:rsidRPr="00CD24C1" w:rsidRDefault="00347125" w:rsidP="006B3F39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CD24C1">
        <w:rPr>
          <w:rFonts w:ascii="Arial" w:eastAsia="Times New Roman" w:hAnsi="Arial" w:cs="Arial"/>
          <w:lang w:eastAsia="tr-TR"/>
        </w:rPr>
        <w:t xml:space="preserve">2024 </w:t>
      </w:r>
      <w:r w:rsidR="000C559C">
        <w:rPr>
          <w:rFonts w:ascii="Arial" w:eastAsia="Times New Roman" w:hAnsi="Arial" w:cs="Arial"/>
          <w:lang w:eastAsia="tr-TR"/>
        </w:rPr>
        <w:t>DGS</w:t>
      </w:r>
      <w:r w:rsidRPr="00CD24C1">
        <w:rPr>
          <w:rFonts w:ascii="Arial" w:eastAsia="Times New Roman" w:hAnsi="Arial" w:cs="Arial"/>
          <w:lang w:eastAsia="tr-TR"/>
        </w:rPr>
        <w:t xml:space="preserve"> yerleştirme sonuçlarına göre üniversitemize kayıt yaptırmaya hak kazanan öğrenciler, e-Devlet şifreleri ile elektronik kayıt yaptırabilir veya dilerlerse üniversitemize gelerek şahsen kayıt işlemlerini gerçekleştirebilirler.</w:t>
      </w:r>
    </w:p>
    <w:p w:rsidR="0074376A" w:rsidRPr="00CD24C1" w:rsidRDefault="0074376A" w:rsidP="00347125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385E23" w:rsidRPr="00CD24C1" w:rsidRDefault="00385E23" w:rsidP="00100798">
      <w:pPr>
        <w:ind w:firstLine="708"/>
        <w:jc w:val="both"/>
        <w:rPr>
          <w:rFonts w:ascii="Arial" w:eastAsia="Times New Roman" w:hAnsi="Arial" w:cs="Arial"/>
          <w:b/>
          <w:lang w:eastAsia="tr-TR"/>
        </w:rPr>
      </w:pPr>
      <w:r w:rsidRPr="009B09A7">
        <w:rPr>
          <w:rFonts w:ascii="Arial" w:hAnsi="Arial" w:cs="Arial"/>
          <w:b/>
        </w:rPr>
        <w:t>KAYIT TARİHLERİ</w:t>
      </w:r>
    </w:p>
    <w:p w:rsidR="00385E23" w:rsidRPr="00CD24C1" w:rsidRDefault="00385E23" w:rsidP="00385E2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hd w:val="clear" w:color="auto" w:fill="FFFFFF"/>
          <w:lang w:eastAsia="tr-TR"/>
        </w:rPr>
      </w:pPr>
      <w:r w:rsidRPr="00CD24C1">
        <w:rPr>
          <w:rFonts w:ascii="Arial" w:eastAsia="Times New Roman" w:hAnsi="Arial" w:cs="Arial"/>
          <w:shd w:val="clear" w:color="auto" w:fill="FFFFFF"/>
          <w:lang w:eastAsia="tr-TR"/>
        </w:rPr>
        <w:t xml:space="preserve">- </w:t>
      </w:r>
      <w:r w:rsidRPr="00CD24C1">
        <w:rPr>
          <w:rFonts w:ascii="Arial" w:eastAsia="Times New Roman" w:hAnsi="Arial" w:cs="Arial"/>
          <w:b/>
          <w:i/>
          <w:color w:val="FF0000"/>
          <w:shd w:val="clear" w:color="auto" w:fill="FFFFFF"/>
          <w:lang w:eastAsia="tr-TR"/>
        </w:rPr>
        <w:t>Elektronik Kayıtlar: </w:t>
      </w:r>
      <w:r w:rsidR="004C4FE5">
        <w:rPr>
          <w:rFonts w:ascii="Arial" w:eastAsia="Times New Roman" w:hAnsi="Arial" w:cs="Arial"/>
          <w:b/>
          <w:bCs/>
          <w:i/>
          <w:color w:val="FF0000"/>
          <w:shd w:val="clear" w:color="auto" w:fill="FFFFFF"/>
          <w:lang w:eastAsia="tr-TR"/>
        </w:rPr>
        <w:t>02-07 Ekim</w:t>
      </w:r>
      <w:r w:rsidR="002F095E">
        <w:rPr>
          <w:rFonts w:ascii="Arial" w:eastAsia="Times New Roman" w:hAnsi="Arial" w:cs="Arial"/>
          <w:b/>
          <w:bCs/>
          <w:i/>
          <w:color w:val="FF0000"/>
          <w:shd w:val="clear" w:color="auto" w:fill="FFFFFF"/>
          <w:lang w:eastAsia="tr-TR"/>
        </w:rPr>
        <w:t xml:space="preserve"> 2024</w:t>
      </w:r>
      <w:r w:rsidR="00E248EC" w:rsidRPr="00CD24C1">
        <w:rPr>
          <w:rFonts w:ascii="Arial" w:eastAsia="Times New Roman" w:hAnsi="Arial" w:cs="Arial"/>
          <w:b/>
          <w:bCs/>
          <w:i/>
          <w:color w:val="FF0000"/>
          <w:shd w:val="clear" w:color="auto" w:fill="FFFFFF"/>
          <w:lang w:eastAsia="tr-TR"/>
        </w:rPr>
        <w:t xml:space="preserve"> </w:t>
      </w:r>
      <w:r w:rsidR="00E248EC" w:rsidRPr="00CD24C1">
        <w:rPr>
          <w:rFonts w:ascii="Arial" w:eastAsia="Times New Roman" w:hAnsi="Arial" w:cs="Arial"/>
          <w:bCs/>
          <w:i/>
          <w:shd w:val="clear" w:color="auto" w:fill="FFFFFF"/>
          <w:lang w:eastAsia="tr-TR"/>
        </w:rPr>
        <w:t>tarihleri arasında</w:t>
      </w:r>
      <w:r w:rsidR="00E248EC" w:rsidRPr="00CD24C1">
        <w:rPr>
          <w:rFonts w:ascii="Arial" w:eastAsia="Times New Roman" w:hAnsi="Arial" w:cs="Arial"/>
          <w:b/>
          <w:bCs/>
          <w:i/>
          <w:shd w:val="clear" w:color="auto" w:fill="FFFFFF"/>
          <w:lang w:eastAsia="tr-TR"/>
        </w:rPr>
        <w:t xml:space="preserve"> </w:t>
      </w:r>
      <w:r w:rsidR="00E248EC" w:rsidRPr="00CD24C1">
        <w:rPr>
          <w:rFonts w:ascii="Arial" w:hAnsi="Arial" w:cs="Arial"/>
        </w:rPr>
        <w:t>e-</w:t>
      </w:r>
      <w:r w:rsidR="00627839">
        <w:rPr>
          <w:rFonts w:ascii="Arial" w:hAnsi="Arial" w:cs="Arial"/>
        </w:rPr>
        <w:t>D</w:t>
      </w:r>
      <w:r w:rsidR="00E248EC" w:rsidRPr="00CD24C1">
        <w:rPr>
          <w:rFonts w:ascii="Arial" w:hAnsi="Arial" w:cs="Arial"/>
        </w:rPr>
        <w:t xml:space="preserve">evlet şifreleri ile </w:t>
      </w:r>
      <w:hyperlink r:id="rId5" w:history="1">
        <w:r w:rsidR="00E248EC" w:rsidRPr="00CD24C1">
          <w:rPr>
            <w:rStyle w:val="Kpr"/>
            <w:rFonts w:ascii="Arial" w:hAnsi="Arial" w:cs="Arial"/>
          </w:rPr>
          <w:t>www.turkiye.gov.tr</w:t>
        </w:r>
      </w:hyperlink>
      <w:r w:rsidR="00E248EC" w:rsidRPr="00CD24C1">
        <w:rPr>
          <w:rFonts w:ascii="Arial" w:hAnsi="Arial" w:cs="Arial"/>
        </w:rPr>
        <w:t xml:space="preserve"> adresine giriş yap</w:t>
      </w:r>
      <w:r w:rsidR="003B168E" w:rsidRPr="00CD24C1">
        <w:rPr>
          <w:rFonts w:ascii="Arial" w:hAnsi="Arial" w:cs="Arial"/>
        </w:rPr>
        <w:t>ıl</w:t>
      </w:r>
      <w:r w:rsidR="00E248EC" w:rsidRPr="00CD24C1">
        <w:rPr>
          <w:rFonts w:ascii="Arial" w:hAnsi="Arial" w:cs="Arial"/>
        </w:rPr>
        <w:t xml:space="preserve">arak Yükseköğretim Kurulu Başkanlığı bölümünden kayıt işlemleri </w:t>
      </w:r>
      <w:r w:rsidR="003B168E" w:rsidRPr="00CD24C1">
        <w:rPr>
          <w:rFonts w:ascii="Arial" w:hAnsi="Arial" w:cs="Arial"/>
        </w:rPr>
        <w:t>yapılacaktır.</w:t>
      </w:r>
    </w:p>
    <w:p w:rsidR="00385E23" w:rsidRPr="00CD24C1" w:rsidRDefault="00385E23" w:rsidP="00385E2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A13A38" w:rsidRPr="00CD24C1" w:rsidRDefault="00385E23" w:rsidP="00385E2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CD24C1">
        <w:rPr>
          <w:rFonts w:ascii="Arial" w:eastAsia="Times New Roman" w:hAnsi="Arial" w:cs="Arial"/>
          <w:shd w:val="clear" w:color="auto" w:fill="FFFFFF"/>
          <w:lang w:eastAsia="tr-TR"/>
        </w:rPr>
        <w:t xml:space="preserve">- </w:t>
      </w:r>
      <w:r w:rsidRPr="00CD24C1">
        <w:rPr>
          <w:rFonts w:ascii="Arial" w:eastAsia="Times New Roman" w:hAnsi="Arial" w:cs="Arial"/>
          <w:b/>
          <w:i/>
          <w:color w:val="FF0000"/>
          <w:shd w:val="clear" w:color="auto" w:fill="FFFFFF"/>
          <w:lang w:eastAsia="tr-TR"/>
        </w:rPr>
        <w:t xml:space="preserve">Şahsen </w:t>
      </w:r>
      <w:r w:rsidR="00F049D5" w:rsidRPr="00CD24C1">
        <w:rPr>
          <w:rFonts w:ascii="Arial" w:eastAsia="Times New Roman" w:hAnsi="Arial" w:cs="Arial"/>
          <w:b/>
          <w:i/>
          <w:color w:val="FF0000"/>
          <w:shd w:val="clear" w:color="auto" w:fill="FFFFFF"/>
          <w:lang w:eastAsia="tr-TR"/>
        </w:rPr>
        <w:t>Kayıtlar:</w:t>
      </w:r>
      <w:r w:rsidRPr="00CD24C1">
        <w:rPr>
          <w:rFonts w:ascii="Arial" w:eastAsia="Times New Roman" w:hAnsi="Arial" w:cs="Arial"/>
          <w:b/>
          <w:i/>
          <w:color w:val="FF0000"/>
          <w:shd w:val="clear" w:color="auto" w:fill="FFFFFF"/>
          <w:lang w:eastAsia="tr-TR"/>
        </w:rPr>
        <w:t xml:space="preserve"> </w:t>
      </w:r>
      <w:r w:rsidR="0049193F">
        <w:rPr>
          <w:rFonts w:ascii="Arial" w:eastAsia="Times New Roman" w:hAnsi="Arial" w:cs="Arial"/>
          <w:b/>
          <w:i/>
          <w:color w:val="FF0000"/>
          <w:shd w:val="clear" w:color="auto" w:fill="FFFFFF"/>
          <w:lang w:eastAsia="tr-TR"/>
        </w:rPr>
        <w:t>02-09 Ekim</w:t>
      </w:r>
      <w:r w:rsidRPr="00CD24C1">
        <w:rPr>
          <w:rFonts w:ascii="Arial" w:eastAsia="Times New Roman" w:hAnsi="Arial" w:cs="Arial"/>
          <w:b/>
          <w:i/>
          <w:color w:val="FF0000"/>
          <w:shd w:val="clear" w:color="auto" w:fill="FFFFFF"/>
          <w:lang w:eastAsia="tr-TR"/>
        </w:rPr>
        <w:t xml:space="preserve"> 2024</w:t>
      </w:r>
      <w:r w:rsidRPr="00CD24C1">
        <w:rPr>
          <w:rFonts w:ascii="Arial" w:eastAsia="Times New Roman" w:hAnsi="Arial" w:cs="Arial"/>
          <w:b/>
          <w:bCs/>
          <w:color w:val="FF0000"/>
          <w:shd w:val="clear" w:color="auto" w:fill="FFFFFF"/>
          <w:lang w:eastAsia="tr-TR"/>
        </w:rPr>
        <w:t xml:space="preserve"> </w:t>
      </w:r>
      <w:r w:rsidRPr="00CD24C1">
        <w:rPr>
          <w:rFonts w:ascii="Arial" w:eastAsia="Times New Roman" w:hAnsi="Arial" w:cs="Arial"/>
          <w:shd w:val="clear" w:color="auto" w:fill="FFFFFF"/>
          <w:lang w:eastAsia="tr-TR"/>
        </w:rPr>
        <w:t>tarihleri</w:t>
      </w:r>
      <w:r w:rsidR="003B168E" w:rsidRPr="00CD24C1">
        <w:rPr>
          <w:rFonts w:ascii="Arial" w:eastAsia="Times New Roman" w:hAnsi="Arial" w:cs="Arial"/>
          <w:shd w:val="clear" w:color="auto" w:fill="FFFFFF"/>
          <w:lang w:eastAsia="tr-TR"/>
        </w:rPr>
        <w:t xml:space="preserve"> arasında </w:t>
      </w:r>
      <w:r w:rsidRPr="00CD24C1">
        <w:rPr>
          <w:rFonts w:ascii="Arial" w:eastAsia="Times New Roman" w:hAnsi="Arial" w:cs="Arial"/>
          <w:shd w:val="clear" w:color="auto" w:fill="FFFFFF"/>
          <w:lang w:eastAsia="tr-TR"/>
        </w:rPr>
        <w:t>Üniversitemize gelerek </w:t>
      </w:r>
      <w:r w:rsidR="00764A36" w:rsidRPr="00CD24C1">
        <w:rPr>
          <w:rFonts w:ascii="Arial" w:eastAsia="Times New Roman" w:hAnsi="Arial" w:cs="Arial"/>
          <w:shd w:val="clear" w:color="auto" w:fill="FFFFFF"/>
          <w:lang w:eastAsia="tr-TR"/>
        </w:rPr>
        <w:t>şahsen</w:t>
      </w:r>
      <w:r w:rsidRPr="00CD24C1">
        <w:rPr>
          <w:rFonts w:ascii="Arial" w:eastAsia="Times New Roman" w:hAnsi="Arial" w:cs="Arial"/>
          <w:shd w:val="clear" w:color="auto" w:fill="FFFFFF"/>
          <w:lang w:eastAsia="tr-TR"/>
        </w:rPr>
        <w:t xml:space="preserve"> </w:t>
      </w:r>
      <w:r w:rsidR="00A13A38" w:rsidRPr="00CD24C1">
        <w:rPr>
          <w:rFonts w:ascii="Arial" w:eastAsia="Times New Roman" w:hAnsi="Arial" w:cs="Arial"/>
          <w:lang w:eastAsia="tr-TR"/>
        </w:rPr>
        <w:t xml:space="preserve">kayıt işlemlerini </w:t>
      </w:r>
      <w:r w:rsidR="0001053D" w:rsidRPr="00CD24C1">
        <w:rPr>
          <w:rFonts w:ascii="Arial" w:eastAsia="Times New Roman" w:hAnsi="Arial" w:cs="Arial"/>
          <w:lang w:eastAsia="tr-TR"/>
        </w:rPr>
        <w:t>gerçekleştirebileceklerdir</w:t>
      </w:r>
      <w:r w:rsidR="00A13A38" w:rsidRPr="00CD24C1">
        <w:rPr>
          <w:rFonts w:ascii="Arial" w:eastAsia="Times New Roman" w:hAnsi="Arial" w:cs="Arial"/>
          <w:lang w:eastAsia="tr-TR"/>
        </w:rPr>
        <w:t>.</w:t>
      </w:r>
    </w:p>
    <w:p w:rsidR="00385E23" w:rsidRPr="00CD24C1" w:rsidRDefault="00385E23" w:rsidP="00385E2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CD24C1">
        <w:rPr>
          <w:rFonts w:ascii="Arial" w:eastAsia="Times New Roman" w:hAnsi="Arial" w:cs="Arial"/>
          <w:shd w:val="clear" w:color="auto" w:fill="FFFFFF"/>
          <w:lang w:eastAsia="tr-TR"/>
        </w:rPr>
        <w:t> </w:t>
      </w:r>
    </w:p>
    <w:p w:rsidR="00385E23" w:rsidRPr="00CD24C1" w:rsidRDefault="00385E23" w:rsidP="00385E23">
      <w:pPr>
        <w:spacing w:after="0" w:line="240" w:lineRule="auto"/>
        <w:jc w:val="both"/>
        <w:rPr>
          <w:rFonts w:ascii="Arial" w:eastAsia="Times New Roman" w:hAnsi="Arial" w:cs="Arial"/>
          <w:i/>
          <w:iCs/>
          <w:u w:val="single"/>
          <w:shd w:val="clear" w:color="auto" w:fill="FFFFFF"/>
          <w:lang w:eastAsia="tr-TR"/>
        </w:rPr>
      </w:pPr>
      <w:r w:rsidRPr="00CD24C1">
        <w:rPr>
          <w:rFonts w:ascii="Arial" w:eastAsia="Times New Roman" w:hAnsi="Arial" w:cs="Arial"/>
          <w:i/>
          <w:iCs/>
          <w:u w:val="single"/>
          <w:shd w:val="clear" w:color="auto" w:fill="FFFFFF"/>
          <w:lang w:eastAsia="tr-TR"/>
        </w:rPr>
        <w:t>E-</w:t>
      </w:r>
      <w:r w:rsidR="00627839">
        <w:rPr>
          <w:rFonts w:ascii="Arial" w:eastAsia="Times New Roman" w:hAnsi="Arial" w:cs="Arial"/>
          <w:i/>
          <w:iCs/>
          <w:u w:val="single"/>
          <w:shd w:val="clear" w:color="auto" w:fill="FFFFFF"/>
          <w:lang w:eastAsia="tr-TR"/>
        </w:rPr>
        <w:t>D</w:t>
      </w:r>
      <w:r w:rsidRPr="00CD24C1">
        <w:rPr>
          <w:rFonts w:ascii="Arial" w:eastAsia="Times New Roman" w:hAnsi="Arial" w:cs="Arial"/>
          <w:i/>
          <w:iCs/>
          <w:u w:val="single"/>
          <w:shd w:val="clear" w:color="auto" w:fill="FFFFFF"/>
          <w:lang w:eastAsia="tr-TR"/>
        </w:rPr>
        <w:t>evlet üzerinden kaydını tamamlayan öğrencilerimizden herhangi bir belge talep edilmeyecektir.</w:t>
      </w:r>
    </w:p>
    <w:p w:rsidR="00487D00" w:rsidRPr="00CD24C1" w:rsidRDefault="00487D00" w:rsidP="00385E23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tr-TR"/>
        </w:rPr>
      </w:pPr>
    </w:p>
    <w:p w:rsidR="0058197F" w:rsidRPr="00AA6ADE" w:rsidRDefault="0058197F" w:rsidP="0058197F">
      <w:pPr>
        <w:ind w:firstLine="708"/>
        <w:jc w:val="both"/>
        <w:rPr>
          <w:rFonts w:ascii="Arial" w:hAnsi="Arial" w:cs="Arial"/>
          <w:b/>
        </w:rPr>
      </w:pPr>
      <w:r w:rsidRPr="00AA6ADE">
        <w:rPr>
          <w:rFonts w:ascii="Arial" w:hAnsi="Arial" w:cs="Arial"/>
          <w:b/>
        </w:rPr>
        <w:t>ŞAHSEN KAYIT İÇİN GEREKLİ BELGELER</w:t>
      </w:r>
    </w:p>
    <w:p w:rsidR="0058197F" w:rsidRPr="00AA6ADE" w:rsidRDefault="0058197F" w:rsidP="0058197F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AA6ADE">
        <w:rPr>
          <w:rFonts w:ascii="Arial" w:hAnsi="Arial" w:cs="Arial"/>
        </w:rPr>
        <w:t xml:space="preserve">T.C. Kimlik kartının aslı (Adayın yanında bulundurması gerekmektedir.) </w:t>
      </w:r>
    </w:p>
    <w:p w:rsidR="0058197F" w:rsidRDefault="0058197F" w:rsidP="0058197F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AA6ADE">
        <w:rPr>
          <w:rFonts w:ascii="Arial" w:hAnsi="Arial" w:cs="Arial"/>
        </w:rPr>
        <w:t>4 adet 4,5 cm x 6 cm boyutunda fotoğraf</w:t>
      </w:r>
    </w:p>
    <w:p w:rsidR="00000F0D" w:rsidRPr="00000F0D" w:rsidRDefault="00000F0D" w:rsidP="00000F0D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000F0D">
        <w:rPr>
          <w:rFonts w:ascii="Arial" w:hAnsi="Arial" w:cs="Arial"/>
        </w:rPr>
        <w:t>Adayın mezun olduğu ön lisans kurumundan aldığı diplomanın aslı veya onaylı örneği ya da yeni tarihli mezuniyet belgesi.</w:t>
      </w:r>
    </w:p>
    <w:p w:rsidR="00000F0D" w:rsidRPr="00000F0D" w:rsidRDefault="00000F0D" w:rsidP="00000F0D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000F0D">
        <w:rPr>
          <w:rFonts w:ascii="Arial" w:hAnsi="Arial" w:cs="Arial"/>
        </w:rPr>
        <w:t>Transkript.</w:t>
      </w:r>
    </w:p>
    <w:p w:rsidR="0058197F" w:rsidRPr="00AA6ADE" w:rsidRDefault="0058197F" w:rsidP="0058197F">
      <w:pPr>
        <w:ind w:firstLine="708"/>
        <w:jc w:val="both"/>
        <w:rPr>
          <w:rFonts w:ascii="Arial" w:hAnsi="Arial" w:cs="Arial"/>
          <w:b/>
        </w:rPr>
      </w:pPr>
      <w:r w:rsidRPr="00AA6ADE">
        <w:rPr>
          <w:rFonts w:ascii="Arial" w:hAnsi="Arial" w:cs="Arial"/>
          <w:b/>
        </w:rPr>
        <w:t>ŞAHSEN KAYITLA İLGİLİ BİLGİLER</w:t>
      </w:r>
    </w:p>
    <w:p w:rsidR="0058197F" w:rsidRPr="00AA6ADE" w:rsidRDefault="0058197F" w:rsidP="0058197F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AA6ADE">
        <w:rPr>
          <w:rFonts w:ascii="Arial" w:hAnsi="Arial" w:cs="Arial"/>
        </w:rPr>
        <w:t xml:space="preserve">Adayların kayıt için bizzat başvurmaları </w:t>
      </w:r>
      <w:r w:rsidRPr="00AA6ADE">
        <w:rPr>
          <w:rFonts w:ascii="Arial" w:hAnsi="Arial" w:cs="Arial"/>
          <w:b/>
          <w:u w:val="single"/>
        </w:rPr>
        <w:t>(elektronik kayıt hariç)</w:t>
      </w:r>
      <w:r w:rsidRPr="00AA6ADE">
        <w:rPr>
          <w:rFonts w:ascii="Arial" w:hAnsi="Arial" w:cs="Arial"/>
        </w:rPr>
        <w:t xml:space="preserve"> gerekmektedir. Posta ile kayıt yapılmaz.</w:t>
      </w:r>
    </w:p>
    <w:p w:rsidR="0058197F" w:rsidRPr="00AA6ADE" w:rsidRDefault="0058197F" w:rsidP="0058197F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AA6ADE">
        <w:rPr>
          <w:rFonts w:ascii="Arial" w:hAnsi="Arial" w:cs="Arial"/>
        </w:rPr>
        <w:t>Kayıt için istenen belgelerin onaysız sureti veya fotokopisi kabul edilmez.</w:t>
      </w:r>
    </w:p>
    <w:p w:rsidR="0058197F" w:rsidRPr="00AA6ADE" w:rsidRDefault="0058197F" w:rsidP="0058197F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AA6ADE">
        <w:rPr>
          <w:rFonts w:ascii="Arial" w:hAnsi="Arial" w:cs="Arial"/>
        </w:rPr>
        <w:t>Belgeler eksik ise kayıt yapılmaz.</w:t>
      </w:r>
    </w:p>
    <w:p w:rsidR="0058197F" w:rsidRPr="00AA6ADE" w:rsidRDefault="0058197F" w:rsidP="0058197F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AA6ADE">
        <w:rPr>
          <w:rFonts w:ascii="Arial" w:hAnsi="Arial" w:cs="Arial"/>
        </w:rPr>
        <w:t>Belirtilen tarihler arasında kaydını yaptırmayan aday herhangi bir hak iddia edemez.</w:t>
      </w:r>
    </w:p>
    <w:p w:rsidR="0058197F" w:rsidRPr="00AA6ADE" w:rsidRDefault="0058197F" w:rsidP="0058197F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AA6ADE">
        <w:rPr>
          <w:rFonts w:ascii="Arial" w:hAnsi="Arial" w:cs="Arial"/>
        </w:rPr>
        <w:t>Yükseköğretim kurumları, kayıt yaptıracak adaylardan programın koşul ve açıklamalarında yer alıyorsa sağlık kurulu raporu isteyebilir. Programın koşul ve açıklamalarında bulunmaması halinde sağlık kurulu raporu istenemez.</w:t>
      </w:r>
    </w:p>
    <w:p w:rsidR="0058197F" w:rsidRDefault="0058197F" w:rsidP="0058197F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AA6ADE">
        <w:rPr>
          <w:rFonts w:ascii="Arial" w:hAnsi="Arial" w:cs="Arial"/>
        </w:rPr>
        <w:t>Üniversiteler, gerçeğe aykırı beyanda bulunarak kayıt yaptıran adaylar hakkında gerekli yasal işlemleri yapmaya yetkilidir.</w:t>
      </w:r>
    </w:p>
    <w:p w:rsidR="00385E23" w:rsidRDefault="00385E23" w:rsidP="00385E23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5B34D1" w:rsidRPr="00C034A1" w:rsidRDefault="005B34D1" w:rsidP="005B34D1">
      <w:pPr>
        <w:ind w:firstLine="708"/>
        <w:jc w:val="both"/>
        <w:rPr>
          <w:rFonts w:ascii="Arial" w:eastAsia="Times New Roman" w:hAnsi="Arial" w:cs="Arial"/>
          <w:u w:val="single"/>
          <w:lang w:eastAsia="tr-TR"/>
        </w:rPr>
      </w:pPr>
      <w:r w:rsidRPr="00C034A1">
        <w:rPr>
          <w:rFonts w:ascii="Arial" w:hAnsi="Arial" w:cs="Arial"/>
          <w:b/>
          <w:u w:val="single"/>
        </w:rPr>
        <w:t>DERS KAYIT İŞLEMLERİ</w:t>
      </w:r>
    </w:p>
    <w:p w:rsidR="005B34D1" w:rsidRDefault="005B34D1" w:rsidP="005B34D1">
      <w:pPr>
        <w:ind w:firstLine="708"/>
        <w:jc w:val="both"/>
        <w:rPr>
          <w:rFonts w:ascii="Arial" w:eastAsia="Times New Roman" w:hAnsi="Arial" w:cs="Arial"/>
          <w:i/>
          <w:iCs/>
          <w:shd w:val="clear" w:color="auto" w:fill="FFFFFF"/>
          <w:lang w:eastAsia="tr-TR"/>
        </w:rPr>
      </w:pPr>
      <w:r>
        <w:rPr>
          <w:rFonts w:ascii="Arial" w:eastAsia="Times New Roman" w:hAnsi="Arial" w:cs="Arial"/>
          <w:i/>
          <w:iCs/>
          <w:shd w:val="clear" w:color="auto" w:fill="FFFFFF"/>
          <w:lang w:eastAsia="tr-TR"/>
        </w:rPr>
        <w:t>Üniversitemizde dersler 16 Eylül 2024 tarihinde başlamıştır. Kayıt işlemlerinizden sonra d</w:t>
      </w:r>
      <w:r w:rsidRPr="00003FAD">
        <w:rPr>
          <w:rFonts w:ascii="Arial" w:eastAsia="Times New Roman" w:hAnsi="Arial" w:cs="Arial"/>
          <w:b/>
          <w:i/>
          <w:iCs/>
          <w:shd w:val="clear" w:color="auto" w:fill="FFFFFF"/>
          <w:lang w:eastAsia="tr-TR"/>
        </w:rPr>
        <w:t>er</w:t>
      </w:r>
      <w:r>
        <w:rPr>
          <w:rFonts w:ascii="Arial" w:eastAsia="Times New Roman" w:hAnsi="Arial" w:cs="Arial"/>
          <w:i/>
          <w:iCs/>
          <w:shd w:val="clear" w:color="auto" w:fill="FFFFFF"/>
          <w:lang w:eastAsia="tr-TR"/>
        </w:rPr>
        <w:t>s kaydı yapmak için kayıt olduğunuz birim öğrenci işlerine başvuru yapınız. Ders kayıt işleminden sonra derslere katılabilirsiniz.</w:t>
      </w:r>
    </w:p>
    <w:p w:rsidR="005B34D1" w:rsidRPr="00CD24C1" w:rsidRDefault="00414E58" w:rsidP="005B34D1">
      <w:pPr>
        <w:spacing w:after="0" w:line="240" w:lineRule="auto"/>
        <w:rPr>
          <w:rFonts w:ascii="Arial" w:eastAsia="Times New Roman" w:hAnsi="Arial" w:cs="Arial"/>
          <w:lang w:eastAsia="tr-TR"/>
        </w:rPr>
      </w:pPr>
      <w:hyperlink r:id="rId6" w:history="1">
        <w:r w:rsidR="005B34D1" w:rsidRPr="00CD24C1">
          <w:rPr>
            <w:rFonts w:ascii="Arial" w:eastAsia="Times New Roman" w:hAnsi="Arial" w:cs="Arial"/>
            <w:i/>
            <w:iCs/>
            <w:color w:val="FF0000"/>
            <w:u w:val="single"/>
            <w:shd w:val="clear" w:color="auto" w:fill="FFFFFF"/>
            <w:lang w:eastAsia="tr-TR"/>
          </w:rPr>
          <w:t>Akademik Takvim için tıklayınız</w:t>
        </w:r>
      </w:hyperlink>
      <w:r w:rsidR="005B34D1" w:rsidRPr="00CD24C1">
        <w:rPr>
          <w:rFonts w:ascii="Arial" w:eastAsia="Times New Roman" w:hAnsi="Arial" w:cs="Arial"/>
          <w:i/>
          <w:iCs/>
          <w:shd w:val="clear" w:color="auto" w:fill="FFFFFF"/>
          <w:lang w:eastAsia="tr-TR"/>
        </w:rPr>
        <w:t>. </w:t>
      </w:r>
    </w:p>
    <w:p w:rsidR="00182418" w:rsidRDefault="00182418" w:rsidP="00385E23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316274" w:rsidRDefault="00316274" w:rsidP="00316274">
      <w:pPr>
        <w:ind w:firstLine="708"/>
        <w:jc w:val="both"/>
        <w:rPr>
          <w:rFonts w:ascii="Arial" w:hAnsi="Arial" w:cs="Arial"/>
          <w:b/>
          <w:color w:val="FF0000"/>
          <w:u w:val="single"/>
        </w:rPr>
      </w:pPr>
      <w:r w:rsidRPr="00316274">
        <w:rPr>
          <w:rFonts w:ascii="Arial" w:hAnsi="Arial" w:cs="Arial"/>
          <w:b/>
          <w:color w:val="FF0000"/>
          <w:u w:val="single"/>
        </w:rPr>
        <w:t>DERS MUAFİYETİ-İNTİBAK</w:t>
      </w:r>
    </w:p>
    <w:p w:rsidR="00182418" w:rsidRPr="00CD6342" w:rsidRDefault="00CD6342" w:rsidP="00CD6342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shd w:val="clear" w:color="auto" w:fill="FFFFFF"/>
          <w:lang w:eastAsia="tr-TR"/>
        </w:rPr>
      </w:pPr>
      <w:r w:rsidRPr="00CD6342">
        <w:rPr>
          <w:rFonts w:ascii="Arial" w:eastAsia="Times New Roman" w:hAnsi="Arial" w:cs="Arial"/>
          <w:i/>
          <w:iCs/>
          <w:shd w:val="clear" w:color="auto" w:fill="FFFFFF"/>
          <w:lang w:eastAsia="tr-TR"/>
        </w:rPr>
        <w:t>Kayıt yaptıran öğrencilerimizin, daha önce mezun oldukları yükseköğretim kurumlarından alıp başarmış oldukları derslerden muaf sayılabilmeleri için transkriptlerini ekledikleri dilekçe ile başvuru yapmaları gerekmektedir.</w:t>
      </w:r>
    </w:p>
    <w:p w:rsidR="00182418" w:rsidRDefault="00182418" w:rsidP="00385E23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182418" w:rsidRPr="00C034A1" w:rsidRDefault="00527880" w:rsidP="00527880">
      <w:pPr>
        <w:spacing w:after="0" w:line="240" w:lineRule="auto"/>
        <w:ind w:firstLine="708"/>
        <w:rPr>
          <w:rFonts w:ascii="Arial" w:hAnsi="Arial" w:cs="Arial"/>
          <w:b/>
          <w:u w:val="single"/>
        </w:rPr>
      </w:pPr>
      <w:r w:rsidRPr="00C034A1">
        <w:rPr>
          <w:rFonts w:ascii="Arial" w:hAnsi="Arial" w:cs="Arial"/>
          <w:b/>
          <w:u w:val="single"/>
        </w:rPr>
        <w:t>HAZIRLIK SINIFI</w:t>
      </w:r>
    </w:p>
    <w:p w:rsidR="00385E23" w:rsidRPr="00C034A1" w:rsidRDefault="00385E23" w:rsidP="005F57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385E23" w:rsidRPr="00CD24C1" w:rsidRDefault="00385E23" w:rsidP="00217C5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tr-TR"/>
        </w:rPr>
      </w:pPr>
      <w:r w:rsidRPr="00CD24C1">
        <w:rPr>
          <w:rFonts w:ascii="Arial" w:eastAsia="Times New Roman" w:hAnsi="Arial" w:cs="Arial"/>
          <w:iCs/>
          <w:shd w:val="clear" w:color="auto" w:fill="FFFFFF"/>
          <w:lang w:eastAsia="tr-TR"/>
        </w:rPr>
        <w:t>Zorunlu yabancı dil (İngilizce) hazırlık sınıfı bulunan programlara kayıt yaptıran adayların Yabancı Dil Seviye Belirleme Sınavı ve Yabancı Dil Muafiyet Sınavı ile ilgili olarak Üniversitemiz Yabancı Diller Yüksekok</w:t>
      </w:r>
      <w:r w:rsidR="008603CA" w:rsidRPr="00CD24C1">
        <w:rPr>
          <w:rFonts w:ascii="Arial" w:eastAsia="Times New Roman" w:hAnsi="Arial" w:cs="Arial"/>
          <w:iCs/>
          <w:shd w:val="clear" w:color="auto" w:fill="FFFFFF"/>
          <w:lang w:eastAsia="tr-TR"/>
        </w:rPr>
        <w:t xml:space="preserve">ulu Müdürlüğü web sayfasındaki </w:t>
      </w:r>
      <w:hyperlink r:id="rId7" w:history="1">
        <w:r w:rsidRPr="00CD24C1">
          <w:rPr>
            <w:rStyle w:val="Kpr"/>
            <w:rFonts w:ascii="Arial" w:eastAsia="Times New Roman" w:hAnsi="Arial" w:cs="Arial"/>
            <w:iCs/>
            <w:shd w:val="clear" w:color="auto" w:fill="FFFFFF"/>
            <w:lang w:eastAsia="tr-TR"/>
          </w:rPr>
          <w:t>https://ydyo.mehmetakif.edu.tr/</w:t>
        </w:r>
      </w:hyperlink>
      <w:r w:rsidRPr="00CD24C1">
        <w:rPr>
          <w:rFonts w:ascii="Arial" w:eastAsia="Times New Roman" w:hAnsi="Arial" w:cs="Arial"/>
          <w:iCs/>
          <w:shd w:val="clear" w:color="auto" w:fill="FFFFFF"/>
          <w:lang w:eastAsia="tr-TR"/>
        </w:rPr>
        <w:t xml:space="preserve"> duyuruları takip etmeleri gerekmektedir.</w:t>
      </w:r>
    </w:p>
    <w:p w:rsidR="00385E23" w:rsidRPr="00CD24C1" w:rsidRDefault="00385E23" w:rsidP="005F57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496F90" w:rsidRDefault="00496F90" w:rsidP="000F572D">
      <w:pPr>
        <w:spacing w:after="0" w:line="240" w:lineRule="auto"/>
        <w:ind w:firstLine="708"/>
        <w:rPr>
          <w:rFonts w:ascii="Arial" w:hAnsi="Arial" w:cs="Arial"/>
          <w:b/>
          <w:color w:val="FF0000"/>
          <w:u w:val="single"/>
        </w:rPr>
      </w:pPr>
      <w:r w:rsidRPr="000F572D">
        <w:rPr>
          <w:rFonts w:ascii="Arial" w:hAnsi="Arial" w:cs="Arial"/>
          <w:b/>
          <w:color w:val="FF0000"/>
          <w:u w:val="single"/>
        </w:rPr>
        <w:t>MEZUN OLAMAYANALAR</w:t>
      </w:r>
    </w:p>
    <w:p w:rsidR="00C0218B" w:rsidRPr="000F572D" w:rsidRDefault="00C0218B" w:rsidP="000F572D">
      <w:pPr>
        <w:spacing w:after="0" w:line="240" w:lineRule="auto"/>
        <w:ind w:firstLine="708"/>
        <w:rPr>
          <w:rFonts w:ascii="Arial" w:hAnsi="Arial" w:cs="Arial"/>
          <w:b/>
          <w:color w:val="FF0000"/>
          <w:u w:val="single"/>
        </w:rPr>
      </w:pPr>
    </w:p>
    <w:p w:rsidR="00F9067A" w:rsidRDefault="00F1567C" w:rsidP="00D33EB7">
      <w:pPr>
        <w:ind w:firstLine="708"/>
        <w:jc w:val="both"/>
        <w:rPr>
          <w:rFonts w:ascii="Arial" w:hAnsi="Arial" w:cs="Arial"/>
        </w:rPr>
      </w:pPr>
      <w:r w:rsidRPr="00CD24C1">
        <w:rPr>
          <w:rFonts w:ascii="Arial" w:hAnsi="Arial" w:cs="Arial"/>
        </w:rPr>
        <w:t xml:space="preserve">Bir yükseköğretim programına kayıt hakkı kazanan ancak ön lisans programında mezun aşamasında olup staj, bütünleme veya tek ders sınavına girecek adayların da belirlenen tarihlerde yükseköğretim kurumlarına </w:t>
      </w:r>
      <w:r w:rsidRPr="00D33EB7">
        <w:rPr>
          <w:rFonts w:ascii="Arial" w:hAnsi="Arial" w:cs="Arial"/>
          <w:b/>
          <w:u w:val="single"/>
        </w:rPr>
        <w:t>geçici kayıtları yapılacaktır</w:t>
      </w:r>
      <w:r w:rsidRPr="00CD24C1">
        <w:rPr>
          <w:rFonts w:ascii="Arial" w:hAnsi="Arial" w:cs="Arial"/>
        </w:rPr>
        <w:t xml:space="preserve">. Bu adayların mezun olduklarına ilişkin belgelerini, </w:t>
      </w:r>
      <w:r w:rsidRPr="00D33EB7">
        <w:rPr>
          <w:rFonts w:ascii="Arial" w:hAnsi="Arial" w:cs="Arial"/>
          <w:b/>
          <w:u w:val="single"/>
        </w:rPr>
        <w:t>31 Aralık 2024</w:t>
      </w:r>
      <w:r w:rsidRPr="00CD24C1">
        <w:rPr>
          <w:rFonts w:ascii="Arial" w:hAnsi="Arial" w:cs="Arial"/>
        </w:rPr>
        <w:t xml:space="preserve"> tarihine kadar yükseköğretim </w:t>
      </w:r>
      <w:r w:rsidR="00D33EB7">
        <w:rPr>
          <w:rFonts w:ascii="Arial" w:hAnsi="Arial" w:cs="Arial"/>
        </w:rPr>
        <w:t>kurumuna ibraz etmeleri halinde</w:t>
      </w:r>
      <w:r w:rsidR="00175717">
        <w:rPr>
          <w:rFonts w:ascii="Arial" w:hAnsi="Arial" w:cs="Arial"/>
        </w:rPr>
        <w:t xml:space="preserve">, </w:t>
      </w:r>
      <w:r w:rsidRPr="00D33EB7">
        <w:rPr>
          <w:rFonts w:ascii="Arial" w:hAnsi="Arial" w:cs="Arial"/>
          <w:b/>
          <w:u w:val="single"/>
        </w:rPr>
        <w:t>asıl kayıtları yapılacaktır</w:t>
      </w:r>
      <w:r w:rsidRPr="00CD24C1">
        <w:rPr>
          <w:rFonts w:ascii="Arial" w:hAnsi="Arial" w:cs="Arial"/>
        </w:rPr>
        <w:t>. Bu tarihe kadar mezun olduklarını belgelemeyenlerin geçici kayıtları silinecek ve bu durumda olup belirlenen tarihlerde geçici kayıtlarını yaptırmayan adayların kayıtları yapılmayacaktır.</w:t>
      </w:r>
    </w:p>
    <w:p w:rsidR="00512E75" w:rsidRPr="00512E75" w:rsidRDefault="00512E75" w:rsidP="00D33EB7">
      <w:pPr>
        <w:ind w:firstLine="708"/>
        <w:jc w:val="both"/>
        <w:rPr>
          <w:rFonts w:ascii="Arial" w:hAnsi="Arial" w:cs="Arial"/>
          <w:b/>
        </w:rPr>
      </w:pPr>
      <w:r w:rsidRPr="00512E75">
        <w:rPr>
          <w:rFonts w:ascii="Arial" w:hAnsi="Arial" w:cs="Arial"/>
          <w:b/>
        </w:rPr>
        <w:t>KYK YURTLARI</w:t>
      </w:r>
    </w:p>
    <w:p w:rsidR="00512E75" w:rsidRPr="00CD24C1" w:rsidRDefault="00512E75" w:rsidP="00512E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tr-TR"/>
        </w:rPr>
      </w:pPr>
      <w:r w:rsidRPr="00CD24C1">
        <w:rPr>
          <w:rFonts w:ascii="Arial" w:eastAsia="Times New Roman" w:hAnsi="Arial" w:cs="Arial"/>
          <w:iCs/>
          <w:shd w:val="clear" w:color="auto" w:fill="FFFFFF"/>
          <w:lang w:eastAsia="tr-TR"/>
        </w:rPr>
        <w:t xml:space="preserve">KYK yurt konusunda ayrıntılı bilgi için Yükseköğrenim Kredi ve Yurtlar Kurumu Müdürlüğüne başvurmaları gerekmektedir. Burdur Gençlik ve Spor İl Müdürlüğü için tıklayınız. </w:t>
      </w:r>
      <w:hyperlink r:id="rId8" w:history="1">
        <w:r w:rsidRPr="00CD24C1">
          <w:rPr>
            <w:rStyle w:val="Kpr"/>
            <w:rFonts w:ascii="Arial" w:eastAsia="Times New Roman" w:hAnsi="Arial" w:cs="Arial"/>
            <w:iCs/>
            <w:shd w:val="clear" w:color="auto" w:fill="FFFFFF"/>
            <w:lang w:eastAsia="tr-TR"/>
          </w:rPr>
          <w:t>https://burdur.gsb.gov.tr/Sayfalar/1965/-1/iletisim</w:t>
        </w:r>
      </w:hyperlink>
    </w:p>
    <w:p w:rsidR="00512E75" w:rsidRDefault="00512E75" w:rsidP="00D33EB7">
      <w:pPr>
        <w:ind w:firstLine="708"/>
        <w:jc w:val="both"/>
        <w:rPr>
          <w:rFonts w:ascii="Arial" w:hAnsi="Arial" w:cs="Arial"/>
        </w:rPr>
      </w:pPr>
    </w:p>
    <w:p w:rsidR="00B3560B" w:rsidRDefault="00B3560B" w:rsidP="00B3560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Ayrıntılı bilgi için kayıtlı olduğunuz birim ile iletişime geçiniz. İletişim adresleri duyuru ekindedir.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3087"/>
      </w:tblGrid>
      <w:tr w:rsidR="000838C2" w:rsidRPr="00B010A6" w:rsidTr="00B03AAF">
        <w:trPr>
          <w:trHeight w:val="283"/>
        </w:trPr>
        <w:tc>
          <w:tcPr>
            <w:tcW w:w="4531" w:type="dxa"/>
          </w:tcPr>
          <w:p w:rsidR="000838C2" w:rsidRPr="00B010A6" w:rsidRDefault="000838C2" w:rsidP="00D929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0A6">
              <w:rPr>
                <w:rFonts w:ascii="Arial" w:hAnsi="Arial" w:cs="Arial"/>
                <w:b/>
                <w:sz w:val="20"/>
                <w:szCs w:val="20"/>
              </w:rPr>
              <w:t>Birim Adı</w:t>
            </w:r>
          </w:p>
        </w:tc>
        <w:tc>
          <w:tcPr>
            <w:tcW w:w="0" w:type="auto"/>
          </w:tcPr>
          <w:p w:rsidR="000838C2" w:rsidRPr="00B010A6" w:rsidRDefault="000838C2" w:rsidP="00D929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0A6">
              <w:rPr>
                <w:rFonts w:ascii="Arial" w:hAnsi="Arial" w:cs="Arial"/>
                <w:b/>
                <w:sz w:val="20"/>
                <w:szCs w:val="20"/>
              </w:rPr>
              <w:t>Birim E-POSTA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Bucak İşletme Fakültesi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bucakif@mehmetakif.edu.tr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Bucak Sağlık Yüksekokulu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bucaksyo@mehmetakif.edu.tr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Bucak Bilgisayar ve Bilişim Fakültesi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bbbf@mehmetakif.edu.tr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 xml:space="preserve">Bucak Zeliha Tolunay </w:t>
            </w:r>
            <w:proofErr w:type="spellStart"/>
            <w:r w:rsidRPr="00B010A6">
              <w:rPr>
                <w:rFonts w:ascii="Arial" w:hAnsi="Arial" w:cs="Arial"/>
                <w:sz w:val="20"/>
                <w:szCs w:val="20"/>
              </w:rPr>
              <w:t>Uyg</w:t>
            </w:r>
            <w:proofErr w:type="spellEnd"/>
            <w:r w:rsidRPr="00B010A6">
              <w:rPr>
                <w:rFonts w:ascii="Arial" w:hAnsi="Arial" w:cs="Arial"/>
                <w:sz w:val="20"/>
                <w:szCs w:val="20"/>
              </w:rPr>
              <w:t>. Tek. ve İşl. YO.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ztyo@mehmetakif.edu.tr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Eğitim Fakültesi</w:t>
            </w:r>
          </w:p>
        </w:tc>
        <w:tc>
          <w:tcPr>
            <w:tcW w:w="0" w:type="auto"/>
            <w:vAlign w:val="center"/>
          </w:tcPr>
          <w:p w:rsidR="00B03AAF" w:rsidRPr="00B010A6" w:rsidRDefault="00414E58" w:rsidP="00D9299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03AAF" w:rsidRPr="00B010A6">
                <w:rPr>
                  <w:rStyle w:val="Kpr"/>
                  <w:rFonts w:ascii="Arial" w:hAnsi="Arial" w:cs="Arial"/>
                  <w:sz w:val="20"/>
                  <w:szCs w:val="20"/>
                </w:rPr>
                <w:t>egitim@mehmetakif.edu.tr</w:t>
              </w:r>
            </w:hyperlink>
          </w:p>
          <w:p w:rsidR="00B03AAF" w:rsidRPr="00B010A6" w:rsidRDefault="00414E58" w:rsidP="00D9299E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03AAF" w:rsidRPr="00B010A6">
                <w:rPr>
                  <w:rStyle w:val="Kpr"/>
                  <w:rFonts w:ascii="Arial" w:hAnsi="Arial" w:cs="Arial"/>
                  <w:sz w:val="20"/>
                  <w:szCs w:val="20"/>
                </w:rPr>
                <w:t>egitim.oi@mehmetakif.edu.tr</w:t>
              </w:r>
            </w:hyperlink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Fen-Edebiyat Fakültesi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fef@mehmetakif.edu.tr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Gölhisar Uygulamalı Bil. YO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010A6">
              <w:rPr>
                <w:rFonts w:ascii="Arial" w:hAnsi="Arial" w:cs="Arial"/>
                <w:sz w:val="20"/>
                <w:szCs w:val="20"/>
              </w:rPr>
              <w:t>gubyo</w:t>
            </w:r>
            <w:proofErr w:type="spellEnd"/>
            <w:proofErr w:type="gramEnd"/>
            <w:r w:rsidRPr="00B010A6">
              <w:rPr>
                <w:rFonts w:ascii="Arial" w:hAnsi="Arial" w:cs="Arial"/>
                <w:sz w:val="20"/>
                <w:szCs w:val="20"/>
              </w:rPr>
              <w:t>@ 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İktisadi ve İdari Bilimler Fakültesi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iibf@mehmetakif.edu.tr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İlahiyat Fakültesi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ilahiyat@mehmetakif.edu.tr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Mühendislik- Mimarlık Fakültesi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mmf@mehmetakif.edu.tr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Sağlık Bilimleri Fakültesi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sbf@mehmetakif.edu.tr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Sanat ve Tasarım Fakültesi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stf@mehmetakif.edu.tr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Spor Bilimleri Fakültesi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sporbilimleri@mehmetakif.edu.tr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Turizm Fakültesi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turizm@mehmetakif.edu.tr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Veteriner Fakültesi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veteriner@mehmetakif.edu.tr</w:t>
            </w:r>
          </w:p>
        </w:tc>
      </w:tr>
      <w:tr w:rsidR="00B03AAF" w:rsidRPr="00B010A6" w:rsidTr="00B03AAF">
        <w:trPr>
          <w:trHeight w:val="283"/>
        </w:trPr>
        <w:tc>
          <w:tcPr>
            <w:tcW w:w="4531" w:type="dxa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Yabancı Diller Yüksekokulu</w:t>
            </w:r>
          </w:p>
        </w:tc>
        <w:tc>
          <w:tcPr>
            <w:tcW w:w="0" w:type="auto"/>
            <w:vAlign w:val="center"/>
          </w:tcPr>
          <w:p w:rsidR="00B03AAF" w:rsidRPr="00B010A6" w:rsidRDefault="00B03AAF" w:rsidP="00D9299E">
            <w:pPr>
              <w:rPr>
                <w:rFonts w:ascii="Arial" w:hAnsi="Arial" w:cs="Arial"/>
                <w:sz w:val="20"/>
                <w:szCs w:val="20"/>
              </w:rPr>
            </w:pPr>
            <w:r w:rsidRPr="00B010A6">
              <w:rPr>
                <w:rFonts w:ascii="Arial" w:hAnsi="Arial" w:cs="Arial"/>
                <w:sz w:val="20"/>
                <w:szCs w:val="20"/>
              </w:rPr>
              <w:t>ydyo@mehmetakif.edu.tr</w:t>
            </w:r>
          </w:p>
        </w:tc>
      </w:tr>
    </w:tbl>
    <w:p w:rsidR="000838C2" w:rsidRPr="00AA6ADE" w:rsidRDefault="000838C2" w:rsidP="00355EE3">
      <w:pPr>
        <w:jc w:val="both"/>
        <w:rPr>
          <w:rFonts w:ascii="Arial" w:hAnsi="Arial" w:cs="Arial"/>
        </w:rPr>
      </w:pPr>
    </w:p>
    <w:sectPr w:rsidR="000838C2" w:rsidRPr="00AA6ADE" w:rsidSect="00003FA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15ED"/>
    <w:multiLevelType w:val="hybridMultilevel"/>
    <w:tmpl w:val="96ACBAFE"/>
    <w:lvl w:ilvl="0" w:tplc="4BFC8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44D55"/>
    <w:multiLevelType w:val="hybridMultilevel"/>
    <w:tmpl w:val="EF8A02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854BC8"/>
    <w:multiLevelType w:val="multilevel"/>
    <w:tmpl w:val="DC8A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32527"/>
    <w:multiLevelType w:val="hybridMultilevel"/>
    <w:tmpl w:val="E06AF87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33"/>
    <w:rsid w:val="00000F0D"/>
    <w:rsid w:val="00003FAD"/>
    <w:rsid w:val="0001053D"/>
    <w:rsid w:val="00015858"/>
    <w:rsid w:val="00033CB2"/>
    <w:rsid w:val="00034582"/>
    <w:rsid w:val="00062BB3"/>
    <w:rsid w:val="00074D08"/>
    <w:rsid w:val="000838C2"/>
    <w:rsid w:val="00087D1F"/>
    <w:rsid w:val="000A3694"/>
    <w:rsid w:val="000C559C"/>
    <w:rsid w:val="000D368C"/>
    <w:rsid w:val="000F572D"/>
    <w:rsid w:val="00100798"/>
    <w:rsid w:val="00136884"/>
    <w:rsid w:val="00156B1E"/>
    <w:rsid w:val="00175717"/>
    <w:rsid w:val="00182418"/>
    <w:rsid w:val="00196727"/>
    <w:rsid w:val="001A7C52"/>
    <w:rsid w:val="001B620D"/>
    <w:rsid w:val="00217C5A"/>
    <w:rsid w:val="00235086"/>
    <w:rsid w:val="00291227"/>
    <w:rsid w:val="00292AF8"/>
    <w:rsid w:val="002D2E58"/>
    <w:rsid w:val="002F095E"/>
    <w:rsid w:val="00310E73"/>
    <w:rsid w:val="00316274"/>
    <w:rsid w:val="00347125"/>
    <w:rsid w:val="00355EE3"/>
    <w:rsid w:val="00385E23"/>
    <w:rsid w:val="003A5E67"/>
    <w:rsid w:val="003B168E"/>
    <w:rsid w:val="00414E58"/>
    <w:rsid w:val="00430E8A"/>
    <w:rsid w:val="00456B36"/>
    <w:rsid w:val="00461E3A"/>
    <w:rsid w:val="00470A4A"/>
    <w:rsid w:val="004743D9"/>
    <w:rsid w:val="00487D00"/>
    <w:rsid w:val="0049193F"/>
    <w:rsid w:val="00492F33"/>
    <w:rsid w:val="00496F90"/>
    <w:rsid w:val="004A6156"/>
    <w:rsid w:val="004C4FE5"/>
    <w:rsid w:val="00512E75"/>
    <w:rsid w:val="00527880"/>
    <w:rsid w:val="0058197F"/>
    <w:rsid w:val="005872D5"/>
    <w:rsid w:val="005A0604"/>
    <w:rsid w:val="005B0DDB"/>
    <w:rsid w:val="005B34D1"/>
    <w:rsid w:val="005B52E7"/>
    <w:rsid w:val="005B5313"/>
    <w:rsid w:val="005D1F54"/>
    <w:rsid w:val="005D30B2"/>
    <w:rsid w:val="005F57E4"/>
    <w:rsid w:val="00621AE7"/>
    <w:rsid w:val="00627839"/>
    <w:rsid w:val="00655982"/>
    <w:rsid w:val="00656947"/>
    <w:rsid w:val="00667BE8"/>
    <w:rsid w:val="00670300"/>
    <w:rsid w:val="0067428C"/>
    <w:rsid w:val="006B3F39"/>
    <w:rsid w:val="006C10BC"/>
    <w:rsid w:val="006E693B"/>
    <w:rsid w:val="006F42BC"/>
    <w:rsid w:val="00735B29"/>
    <w:rsid w:val="0074376A"/>
    <w:rsid w:val="00754C00"/>
    <w:rsid w:val="00764A36"/>
    <w:rsid w:val="007A67CC"/>
    <w:rsid w:val="007D2CDC"/>
    <w:rsid w:val="007F50C9"/>
    <w:rsid w:val="008068A1"/>
    <w:rsid w:val="00811ABE"/>
    <w:rsid w:val="00817F2E"/>
    <w:rsid w:val="00835C16"/>
    <w:rsid w:val="00840A49"/>
    <w:rsid w:val="008441AE"/>
    <w:rsid w:val="00847E61"/>
    <w:rsid w:val="008603CA"/>
    <w:rsid w:val="00861F3C"/>
    <w:rsid w:val="00862B75"/>
    <w:rsid w:val="008725A6"/>
    <w:rsid w:val="00892977"/>
    <w:rsid w:val="008E6A87"/>
    <w:rsid w:val="00915E2D"/>
    <w:rsid w:val="00925472"/>
    <w:rsid w:val="0093496A"/>
    <w:rsid w:val="00997754"/>
    <w:rsid w:val="009B09A7"/>
    <w:rsid w:val="009E63B9"/>
    <w:rsid w:val="00A13A38"/>
    <w:rsid w:val="00A145FE"/>
    <w:rsid w:val="00A14900"/>
    <w:rsid w:val="00A15676"/>
    <w:rsid w:val="00A246E9"/>
    <w:rsid w:val="00A479A2"/>
    <w:rsid w:val="00A83CBF"/>
    <w:rsid w:val="00A869E4"/>
    <w:rsid w:val="00A91DCB"/>
    <w:rsid w:val="00A94509"/>
    <w:rsid w:val="00AA6ADE"/>
    <w:rsid w:val="00B010A6"/>
    <w:rsid w:val="00B03AAF"/>
    <w:rsid w:val="00B3560B"/>
    <w:rsid w:val="00B544D4"/>
    <w:rsid w:val="00B711EA"/>
    <w:rsid w:val="00B7408C"/>
    <w:rsid w:val="00B8077F"/>
    <w:rsid w:val="00B93FE4"/>
    <w:rsid w:val="00BE71EF"/>
    <w:rsid w:val="00C0218B"/>
    <w:rsid w:val="00C034A1"/>
    <w:rsid w:val="00C5264C"/>
    <w:rsid w:val="00C67148"/>
    <w:rsid w:val="00C913F6"/>
    <w:rsid w:val="00CD24C1"/>
    <w:rsid w:val="00CD6342"/>
    <w:rsid w:val="00D244A7"/>
    <w:rsid w:val="00D33EB7"/>
    <w:rsid w:val="00D419AD"/>
    <w:rsid w:val="00D45D07"/>
    <w:rsid w:val="00DD2E9C"/>
    <w:rsid w:val="00E248EC"/>
    <w:rsid w:val="00E53580"/>
    <w:rsid w:val="00EC054D"/>
    <w:rsid w:val="00EF51A4"/>
    <w:rsid w:val="00F049D5"/>
    <w:rsid w:val="00F1567C"/>
    <w:rsid w:val="00F8176F"/>
    <w:rsid w:val="00F9067A"/>
    <w:rsid w:val="00FE3BC7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F55B0-7BB3-4332-AF2E-86C49679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385E23"/>
  </w:style>
  <w:style w:type="character" w:styleId="Kpr">
    <w:name w:val="Hyperlink"/>
    <w:basedOn w:val="VarsaylanParagrafYazTipi"/>
    <w:uiPriority w:val="99"/>
    <w:unhideWhenUsed/>
    <w:rsid w:val="00385E2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97754"/>
    <w:pPr>
      <w:ind w:left="720"/>
      <w:contextualSpacing/>
    </w:pPr>
  </w:style>
  <w:style w:type="table" w:styleId="TabloKlavuzu">
    <w:name w:val="Table Grid"/>
    <w:basedOn w:val="NormalTablo"/>
    <w:uiPriority w:val="59"/>
    <w:rsid w:val="0008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dur.gsb.gov.tr/Sayfalar/1965/-1/iletisi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dyo.mehmetakif.edu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hmetakif.edu.tr/tr/content/9060/1/akademik-takvi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wnloads\www.turkiye.gov.tr" TargetMode="External"/><Relationship Id="rId10" Type="http://schemas.openxmlformats.org/officeDocument/2006/relationships/hyperlink" Target="mailto:egitim.oi@mehmetakif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gitim@mehmetakif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Hkahraman</dc:creator>
  <cp:keywords/>
  <dc:description/>
  <cp:lastModifiedBy>USER</cp:lastModifiedBy>
  <cp:revision>2</cp:revision>
  <dcterms:created xsi:type="dcterms:W3CDTF">2024-09-30T06:53:00Z</dcterms:created>
  <dcterms:modified xsi:type="dcterms:W3CDTF">2024-09-30T06:53:00Z</dcterms:modified>
</cp:coreProperties>
</file>